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5DC3" w14:textId="77777777" w:rsidR="0005576E" w:rsidRPr="00BA45F2" w:rsidRDefault="0005576E" w:rsidP="0005576E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BA45F2">
        <w:rPr>
          <w:rFonts w:ascii="Times New Roman" w:hAnsi="Times New Roman" w:cs="Times New Roman"/>
          <w:sz w:val="18"/>
          <w:szCs w:val="18"/>
        </w:rPr>
        <w:t>Załącznik nr 1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0"/>
          <w:szCs w:val="20"/>
        </w:rPr>
        <w:t>d</w:t>
      </w:r>
      <w:r w:rsidRPr="006A5D50"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z w:val="20"/>
          <w:szCs w:val="20"/>
        </w:rPr>
        <w:t>zapytania ofertowego</w:t>
      </w:r>
      <w:r w:rsidRPr="006A5D50">
        <w:rPr>
          <w:rFonts w:ascii="Times New Roman" w:hAnsi="Times New Roman" w:cs="Times New Roman"/>
          <w:sz w:val="20"/>
          <w:szCs w:val="20"/>
        </w:rPr>
        <w:t xml:space="preserve"> z dnia </w:t>
      </w:r>
      <w:r>
        <w:rPr>
          <w:rFonts w:ascii="Times New Roman" w:hAnsi="Times New Roman" w:cs="Times New Roman"/>
          <w:sz w:val="20"/>
          <w:szCs w:val="20"/>
        </w:rPr>
        <w:t>21.11.2025 r.</w:t>
      </w:r>
    </w:p>
    <w:p w14:paraId="0615C74D" w14:textId="77777777" w:rsidR="0005576E" w:rsidRPr="001B0683" w:rsidRDefault="0005576E" w:rsidP="0005576E">
      <w:pPr>
        <w:jc w:val="right"/>
        <w:rPr>
          <w:sz w:val="18"/>
          <w:szCs w:val="18"/>
        </w:rPr>
      </w:pPr>
    </w:p>
    <w:p w14:paraId="0C8B9710" w14:textId="77777777" w:rsidR="0005576E" w:rsidRDefault="0005576E" w:rsidP="0005576E">
      <w:pPr>
        <w:spacing w:line="312" w:lineRule="auto"/>
        <w:jc w:val="center"/>
        <w:rPr>
          <w:b/>
          <w:bCs/>
          <w:spacing w:val="6"/>
        </w:rPr>
      </w:pPr>
    </w:p>
    <w:p w14:paraId="622EFC3B" w14:textId="77777777" w:rsidR="0005576E" w:rsidRPr="00096BE4" w:rsidRDefault="0005576E" w:rsidP="0005576E">
      <w:pPr>
        <w:spacing w:line="312" w:lineRule="auto"/>
        <w:jc w:val="center"/>
        <w:rPr>
          <w:b/>
        </w:rPr>
      </w:pPr>
      <w:r w:rsidRPr="00096BE4">
        <w:rPr>
          <w:b/>
          <w:bCs/>
          <w:spacing w:val="6"/>
        </w:rPr>
        <w:t>PROJEKT UMOWY</w:t>
      </w:r>
    </w:p>
    <w:p w14:paraId="3F8F3ED9" w14:textId="77777777" w:rsidR="0005576E" w:rsidRPr="00096BE4" w:rsidRDefault="0005576E" w:rsidP="0005576E">
      <w:pPr>
        <w:pStyle w:val="sowowa"/>
        <w:spacing w:before="0" w:beforeAutospacing="0" w:after="0" w:afterAutospacing="0" w:line="312" w:lineRule="auto"/>
      </w:pPr>
      <w:r w:rsidRPr="00096BE4">
        <w:t> </w:t>
      </w:r>
    </w:p>
    <w:p w14:paraId="756AD562" w14:textId="77777777" w:rsidR="0005576E" w:rsidRPr="0022638C" w:rsidRDefault="0005576E" w:rsidP="0005576E">
      <w:pPr>
        <w:pStyle w:val="sowowa"/>
        <w:spacing w:before="0" w:beforeAutospacing="0" w:after="0" w:afterAutospacing="0" w:line="312" w:lineRule="auto"/>
        <w:jc w:val="both"/>
        <w:rPr>
          <w:rStyle w:val="grame"/>
          <w:rFonts w:eastAsiaTheme="majorEastAsia"/>
          <w:spacing w:val="8"/>
        </w:rPr>
      </w:pPr>
      <w:r w:rsidRPr="0022638C">
        <w:rPr>
          <w:rStyle w:val="grame"/>
          <w:rFonts w:eastAsiaTheme="majorEastAsia"/>
          <w:spacing w:val="8"/>
        </w:rPr>
        <w:t>zawarta</w:t>
      </w:r>
      <w:r w:rsidRPr="0022638C">
        <w:t xml:space="preserve"> w dniu ………………. 2025 </w:t>
      </w:r>
      <w:r w:rsidRPr="0022638C">
        <w:rPr>
          <w:rStyle w:val="grame"/>
          <w:rFonts w:eastAsiaTheme="majorEastAsia"/>
          <w:spacing w:val="8"/>
        </w:rPr>
        <w:t>r. w Rzeszowie,  pomiędzy:</w:t>
      </w:r>
    </w:p>
    <w:p w14:paraId="1E89068B" w14:textId="77777777" w:rsidR="0005576E" w:rsidRPr="0022638C" w:rsidRDefault="0005576E" w:rsidP="0005576E">
      <w:pPr>
        <w:spacing w:line="276" w:lineRule="auto"/>
      </w:pPr>
      <w:r w:rsidRPr="0022638C">
        <w:t>Gminą Miasto Rzeszów, ul. Rynek 1, 35-064 Rzeszów, NIP 8130008613</w:t>
      </w:r>
    </w:p>
    <w:p w14:paraId="09CCB261" w14:textId="77777777" w:rsidR="0005576E" w:rsidRPr="0005576E" w:rsidRDefault="0005576E" w:rsidP="0005576E">
      <w:pPr>
        <w:pStyle w:val="sowowa"/>
        <w:spacing w:before="0" w:beforeAutospacing="0" w:after="0" w:afterAutospacing="0" w:line="312" w:lineRule="auto"/>
        <w:jc w:val="both"/>
        <w:rPr>
          <w:rStyle w:val="FontStyle48"/>
          <w:rFonts w:ascii="Times New Roman" w:cs="Times New Roman"/>
          <w:sz w:val="24"/>
          <w:szCs w:val="24"/>
        </w:rPr>
      </w:pPr>
      <w:r w:rsidRPr="0005576E">
        <w:t xml:space="preserve">reprezentowaną przez Barbarę Pujdak - Dyrektor Biura Rozwoju Miasta Rzeszowa, </w:t>
      </w:r>
      <w:r w:rsidRPr="0005576E">
        <w:br/>
      </w:r>
      <w:r w:rsidRPr="0005576E">
        <w:rPr>
          <w:rStyle w:val="FontStyle48"/>
          <w:rFonts w:ascii="Times New Roman" w:cs="Times New Roman"/>
          <w:sz w:val="24"/>
          <w:szCs w:val="24"/>
        </w:rPr>
        <w:t xml:space="preserve">ul. Ks. J. Jałowego 23A, 35-010 Rzeszów, </w:t>
      </w:r>
    </w:p>
    <w:p w14:paraId="604B0B63" w14:textId="77777777" w:rsidR="0005576E" w:rsidRDefault="0005576E" w:rsidP="002B720E">
      <w:pPr>
        <w:suppressAutoHyphens/>
        <w:autoSpaceDN w:val="0"/>
        <w:jc w:val="both"/>
        <w:textAlignment w:val="baseline"/>
        <w:rPr>
          <w:bCs/>
          <w:color w:val="000000" w:themeColor="text1"/>
          <w:kern w:val="1"/>
          <w:shd w:val="clear" w:color="auto" w:fill="FFFFFF"/>
          <w:lang w:eastAsia="hi-IN" w:bidi="hi-IN"/>
        </w:rPr>
      </w:pPr>
    </w:p>
    <w:p w14:paraId="763EAD8E" w14:textId="4821D511" w:rsidR="002B720E" w:rsidRPr="0005576E" w:rsidRDefault="002B720E" w:rsidP="002B720E">
      <w:pPr>
        <w:suppressAutoHyphens/>
        <w:autoSpaceDN w:val="0"/>
        <w:jc w:val="both"/>
        <w:textAlignment w:val="baseline"/>
        <w:rPr>
          <w:rFonts w:eastAsia="Lucida Sans Unicode"/>
          <w:color w:val="000000" w:themeColor="text1"/>
          <w:kern w:val="3"/>
        </w:rPr>
      </w:pPr>
      <w:r w:rsidRPr="0005576E">
        <w:rPr>
          <w:bCs/>
          <w:color w:val="000000" w:themeColor="text1"/>
          <w:kern w:val="1"/>
          <w:shd w:val="clear" w:color="auto" w:fill="FFFFFF"/>
          <w:lang w:eastAsia="hi-IN" w:bidi="hi-IN"/>
        </w:rPr>
        <w:t xml:space="preserve">zwaną dalej </w:t>
      </w:r>
      <w:r w:rsidRPr="0005576E">
        <w:rPr>
          <w:b/>
          <w:bCs/>
          <w:color w:val="000000" w:themeColor="text1"/>
          <w:kern w:val="1"/>
          <w:shd w:val="clear" w:color="auto" w:fill="FFFFFF"/>
          <w:lang w:eastAsia="hi-IN" w:bidi="hi-IN"/>
        </w:rPr>
        <w:t>„</w:t>
      </w:r>
      <w:r w:rsidR="002A53F1">
        <w:rPr>
          <w:b/>
          <w:bCs/>
          <w:color w:val="000000" w:themeColor="text1"/>
          <w:kern w:val="1"/>
          <w:shd w:val="clear" w:color="auto" w:fill="FFFFFF"/>
          <w:lang w:eastAsia="hi-IN" w:bidi="hi-IN"/>
        </w:rPr>
        <w:t>Zamawiającym</w:t>
      </w:r>
      <w:r w:rsidRPr="0005576E">
        <w:rPr>
          <w:b/>
          <w:bCs/>
          <w:color w:val="000000" w:themeColor="text1"/>
          <w:kern w:val="1"/>
          <w:shd w:val="clear" w:color="auto" w:fill="FFFFFF"/>
          <w:lang w:eastAsia="hi-IN" w:bidi="hi-IN"/>
        </w:rPr>
        <w:t>”</w:t>
      </w:r>
    </w:p>
    <w:p w14:paraId="5D95201D" w14:textId="7452D907" w:rsidR="002B720E" w:rsidRPr="0005576E" w:rsidRDefault="002B720E" w:rsidP="002B720E">
      <w:pPr>
        <w:suppressAutoHyphens/>
        <w:autoSpaceDE w:val="0"/>
        <w:jc w:val="both"/>
        <w:rPr>
          <w:rFonts w:eastAsia="ArialMT"/>
          <w:color w:val="000000" w:themeColor="text1"/>
          <w:kern w:val="1"/>
          <w:lang w:eastAsia="hi-IN" w:bidi="hi-IN"/>
        </w:rPr>
      </w:pPr>
    </w:p>
    <w:p w14:paraId="791AF9DA" w14:textId="77777777" w:rsidR="0005576E" w:rsidRPr="00096BE4" w:rsidRDefault="0005576E" w:rsidP="0005576E">
      <w:pPr>
        <w:pStyle w:val="NormalnyWeb"/>
        <w:spacing w:line="312" w:lineRule="auto"/>
        <w:jc w:val="both"/>
      </w:pPr>
      <w:r w:rsidRPr="00096BE4">
        <w:rPr>
          <w:rStyle w:val="grame"/>
          <w:rFonts w:eastAsiaTheme="majorEastAsia"/>
        </w:rPr>
        <w:t>a</w:t>
      </w:r>
      <w:r w:rsidRPr="00096BE4">
        <w:t xml:space="preserve"> </w:t>
      </w:r>
    </w:p>
    <w:p w14:paraId="1AF0134A" w14:textId="77777777" w:rsidR="0005576E" w:rsidRDefault="0005576E" w:rsidP="0005576E">
      <w:pPr>
        <w:pStyle w:val="NormalnyWeb"/>
        <w:spacing w:line="312" w:lineRule="auto"/>
        <w:jc w:val="both"/>
      </w:pPr>
      <w:r w:rsidRPr="00096BE4">
        <w:t> ……………………………………………….…………………………………………………</w:t>
      </w:r>
    </w:p>
    <w:p w14:paraId="0720B15D" w14:textId="77777777" w:rsidR="0005576E" w:rsidRPr="00096BE4" w:rsidRDefault="0005576E" w:rsidP="0005576E">
      <w:pPr>
        <w:pStyle w:val="NormalnyWeb"/>
        <w:spacing w:line="312" w:lineRule="auto"/>
        <w:jc w:val="both"/>
      </w:pPr>
      <w:r>
        <w:t xml:space="preserve">NIP: </w:t>
      </w:r>
      <w:r w:rsidRPr="00096BE4">
        <w:t>…………………………………</w:t>
      </w:r>
      <w:r>
        <w:t xml:space="preserve">, REGON </w:t>
      </w:r>
      <w:r w:rsidRPr="00096BE4">
        <w:t>……………</w:t>
      </w:r>
      <w:r>
        <w:t>………</w:t>
      </w:r>
      <w:r w:rsidRPr="00096BE4">
        <w:t>.…………………………</w:t>
      </w:r>
    </w:p>
    <w:p w14:paraId="47B7A113" w14:textId="77777777" w:rsidR="0005576E" w:rsidRDefault="0005576E" w:rsidP="0005576E">
      <w:pPr>
        <w:suppressAutoHyphens/>
        <w:autoSpaceDE w:val="0"/>
        <w:jc w:val="both"/>
        <w:rPr>
          <w:rFonts w:eastAsia="ArialMT"/>
          <w:color w:val="000000" w:themeColor="text1"/>
          <w:kern w:val="1"/>
          <w:lang w:eastAsia="hi-IN" w:bidi="hi-IN"/>
        </w:rPr>
      </w:pPr>
      <w:r w:rsidRPr="00096BE4">
        <w:t>Reprezentowaną</w:t>
      </w:r>
      <w:r>
        <w:t xml:space="preserve"> </w:t>
      </w:r>
      <w:r w:rsidRPr="00096BE4">
        <w:t>przez ……………………………….……………………</w:t>
      </w:r>
      <w:r>
        <w:t>………...</w:t>
      </w:r>
      <w:r w:rsidRPr="00096BE4">
        <w:t>…</w:t>
      </w:r>
      <w:r>
        <w:br/>
      </w:r>
    </w:p>
    <w:p w14:paraId="71627433" w14:textId="692FB29A" w:rsidR="002B720E" w:rsidRPr="0005576E" w:rsidRDefault="002B720E" w:rsidP="0005576E">
      <w:pPr>
        <w:suppressAutoHyphens/>
        <w:autoSpaceDE w:val="0"/>
        <w:jc w:val="both"/>
        <w:rPr>
          <w:rFonts w:eastAsia="ArialMT"/>
          <w:b/>
          <w:color w:val="000000" w:themeColor="text1"/>
          <w:kern w:val="1"/>
          <w:lang w:eastAsia="hi-IN" w:bidi="hi-IN"/>
        </w:rPr>
      </w:pPr>
      <w:r w:rsidRPr="0005576E">
        <w:rPr>
          <w:rFonts w:eastAsia="ArialMT"/>
          <w:color w:val="000000" w:themeColor="text1"/>
          <w:kern w:val="1"/>
          <w:lang w:eastAsia="hi-IN" w:bidi="hi-IN"/>
        </w:rPr>
        <w:t xml:space="preserve">zwanym dalej </w:t>
      </w:r>
      <w:r w:rsidRPr="0005576E">
        <w:rPr>
          <w:rFonts w:eastAsia="ArialMT"/>
          <w:b/>
          <w:color w:val="000000" w:themeColor="text1"/>
          <w:kern w:val="1"/>
          <w:lang w:eastAsia="hi-IN" w:bidi="hi-IN"/>
        </w:rPr>
        <w:t>„</w:t>
      </w:r>
      <w:r w:rsidR="002A53F1">
        <w:rPr>
          <w:rFonts w:eastAsia="ArialMT"/>
          <w:b/>
          <w:color w:val="000000" w:themeColor="text1"/>
          <w:kern w:val="1"/>
          <w:lang w:eastAsia="hi-IN" w:bidi="hi-IN"/>
        </w:rPr>
        <w:t>Sprzedającym</w:t>
      </w:r>
      <w:r w:rsidRPr="0005576E">
        <w:rPr>
          <w:rFonts w:eastAsia="ArialMT"/>
          <w:b/>
          <w:color w:val="000000" w:themeColor="text1"/>
          <w:kern w:val="1"/>
          <w:lang w:eastAsia="hi-IN" w:bidi="hi-IN"/>
        </w:rPr>
        <w:t>”</w:t>
      </w:r>
    </w:p>
    <w:p w14:paraId="6910B180" w14:textId="77777777" w:rsidR="0091261F" w:rsidRDefault="0091261F" w:rsidP="00844702">
      <w:pPr>
        <w:autoSpaceDE w:val="0"/>
        <w:autoSpaceDN w:val="0"/>
        <w:adjustRightInd w:val="0"/>
        <w:spacing w:line="276" w:lineRule="auto"/>
        <w:jc w:val="both"/>
        <w:rPr>
          <w:iCs/>
        </w:rPr>
      </w:pPr>
    </w:p>
    <w:p w14:paraId="29415369" w14:textId="77777777" w:rsidR="0005576E" w:rsidRPr="0005576E" w:rsidRDefault="0005576E" w:rsidP="00844702">
      <w:pPr>
        <w:autoSpaceDE w:val="0"/>
        <w:autoSpaceDN w:val="0"/>
        <w:adjustRightInd w:val="0"/>
        <w:spacing w:line="276" w:lineRule="auto"/>
        <w:jc w:val="both"/>
        <w:rPr>
          <w:iCs/>
        </w:rPr>
      </w:pPr>
    </w:p>
    <w:p w14:paraId="685B3C60" w14:textId="77777777" w:rsidR="0005576E" w:rsidRPr="00096BE4" w:rsidRDefault="0005576E" w:rsidP="0005576E">
      <w:pPr>
        <w:pStyle w:val="Bezodstpw"/>
        <w:spacing w:line="276" w:lineRule="auto"/>
        <w:rPr>
          <w:szCs w:val="24"/>
        </w:rPr>
      </w:pPr>
      <w:r w:rsidRPr="00096BE4">
        <w:rPr>
          <w:szCs w:val="24"/>
        </w:rPr>
        <w:t xml:space="preserve">W rezultacie dokonania przez Zamawiającego wyboru oferty w drodze udzielenia zamówienia, na podstawie Regulaminu udzielania zamówień publicznych w </w:t>
      </w:r>
      <w:r>
        <w:rPr>
          <w:szCs w:val="24"/>
        </w:rPr>
        <w:t>Biurze Rozwoju</w:t>
      </w:r>
      <w:r w:rsidRPr="00096BE4">
        <w:rPr>
          <w:szCs w:val="24"/>
        </w:rPr>
        <w:t xml:space="preserve"> Miasta Rzeszowa, których wartość nie przekracza kwoty 130 000 zł netto, stanowiącego załącznik do Zarządzenia nr </w:t>
      </w:r>
      <w:r>
        <w:rPr>
          <w:szCs w:val="24"/>
        </w:rPr>
        <w:t>21</w:t>
      </w:r>
      <w:r w:rsidRPr="00096BE4">
        <w:rPr>
          <w:szCs w:val="24"/>
        </w:rPr>
        <w:t>/202</w:t>
      </w:r>
      <w:r>
        <w:rPr>
          <w:szCs w:val="24"/>
        </w:rPr>
        <w:t>4</w:t>
      </w:r>
      <w:r w:rsidRPr="00096BE4">
        <w:rPr>
          <w:szCs w:val="24"/>
        </w:rPr>
        <w:t xml:space="preserve"> </w:t>
      </w:r>
      <w:r>
        <w:rPr>
          <w:szCs w:val="24"/>
        </w:rPr>
        <w:t>Dyrektora Biura Rozwoju</w:t>
      </w:r>
      <w:r w:rsidRPr="00096BE4">
        <w:rPr>
          <w:szCs w:val="24"/>
        </w:rPr>
        <w:t xml:space="preserve"> Miasta Rzeszowa z dnia </w:t>
      </w:r>
      <w:r>
        <w:rPr>
          <w:szCs w:val="24"/>
        </w:rPr>
        <w:t>27</w:t>
      </w:r>
      <w:r w:rsidRPr="00096BE4">
        <w:rPr>
          <w:szCs w:val="24"/>
        </w:rPr>
        <w:t xml:space="preserve"> grudnia 202</w:t>
      </w:r>
      <w:r>
        <w:rPr>
          <w:szCs w:val="24"/>
        </w:rPr>
        <w:t>4</w:t>
      </w:r>
      <w:r w:rsidRPr="00096BE4">
        <w:rPr>
          <w:szCs w:val="24"/>
        </w:rPr>
        <w:t xml:space="preserve"> r., zawarto umowę o następującej treści:</w:t>
      </w:r>
    </w:p>
    <w:p w14:paraId="1977DC77" w14:textId="77777777" w:rsidR="000C44AB" w:rsidRPr="0005576E" w:rsidRDefault="000C44AB" w:rsidP="00844702">
      <w:pPr>
        <w:autoSpaceDE w:val="0"/>
        <w:autoSpaceDN w:val="0"/>
        <w:adjustRightInd w:val="0"/>
        <w:spacing w:line="276" w:lineRule="auto"/>
        <w:rPr>
          <w:b/>
          <w:bCs/>
          <w:iCs/>
        </w:rPr>
      </w:pPr>
    </w:p>
    <w:p w14:paraId="7067E2E5" w14:textId="77777777" w:rsidR="0005576E" w:rsidRDefault="0005576E" w:rsidP="0005576E">
      <w:pPr>
        <w:pStyle w:val="Tekstpodstawowy"/>
        <w:spacing w:after="0" w:line="312" w:lineRule="auto"/>
        <w:ind w:left="360"/>
        <w:jc w:val="center"/>
        <w:rPr>
          <w:b/>
          <w:bCs/>
        </w:rPr>
      </w:pPr>
      <w:r w:rsidRPr="00096BE4">
        <w:rPr>
          <w:b/>
          <w:bCs/>
        </w:rPr>
        <w:t>§ 1.</w:t>
      </w:r>
    </w:p>
    <w:p w14:paraId="5C786EB0" w14:textId="77777777" w:rsidR="0005576E" w:rsidRPr="00797FD8" w:rsidRDefault="0005576E" w:rsidP="0005576E">
      <w:pPr>
        <w:pStyle w:val="Tekstpodstawowy"/>
        <w:spacing w:line="312" w:lineRule="auto"/>
        <w:ind w:left="360"/>
        <w:jc w:val="center"/>
        <w:rPr>
          <w:b/>
          <w:bCs/>
        </w:rPr>
      </w:pPr>
      <w:r w:rsidRPr="00797FD8">
        <w:rPr>
          <w:b/>
          <w:bCs/>
        </w:rPr>
        <w:t>PRZEDMIOT UMOWY</w:t>
      </w:r>
    </w:p>
    <w:p w14:paraId="2132F02F" w14:textId="5E1EC010" w:rsidR="0091261F" w:rsidRPr="0005576E" w:rsidRDefault="0091261F" w:rsidP="00652AB5">
      <w:pPr>
        <w:pStyle w:val="Akapitzlist"/>
        <w:numPr>
          <w:ilvl w:val="0"/>
          <w:numId w:val="2"/>
        </w:numPr>
        <w:suppressAutoHyphens/>
        <w:spacing w:line="276" w:lineRule="auto"/>
        <w:ind w:left="284" w:hanging="281"/>
        <w:contextualSpacing w:val="0"/>
        <w:jc w:val="both"/>
        <w:textAlignment w:val="baseline"/>
        <w:rPr>
          <w:b/>
          <w:iCs/>
        </w:rPr>
      </w:pPr>
      <w:r w:rsidRPr="0005576E">
        <w:rPr>
          <w:iCs/>
        </w:rPr>
        <w:t>Przedmiotem umowy jest</w:t>
      </w:r>
      <w:bookmarkStart w:id="0" w:name="_Hlk98249822"/>
      <w:r w:rsidRPr="0005576E">
        <w:t xml:space="preserve"> </w:t>
      </w:r>
      <w:bookmarkStart w:id="1" w:name="_Hlk202171625"/>
      <w:r w:rsidRPr="0005576E">
        <w:rPr>
          <w:iCs/>
        </w:rPr>
        <w:t xml:space="preserve">zakup i dostawa sprzętu komputerowego, </w:t>
      </w:r>
      <w:bookmarkEnd w:id="1"/>
      <w:r w:rsidR="0005576E">
        <w:t>z oprogramowaniem oraz akcesoria komputerowe</w:t>
      </w:r>
      <w:r w:rsidR="0005576E" w:rsidRPr="00096BE4">
        <w:t xml:space="preserve">, zgodnie z </w:t>
      </w:r>
      <w:r w:rsidR="00B11590">
        <w:t>zestawieniem</w:t>
      </w:r>
      <w:r w:rsidR="0005576E" w:rsidRPr="00096BE4">
        <w:t xml:space="preserve"> </w:t>
      </w:r>
      <w:r w:rsidR="0005576E">
        <w:t xml:space="preserve">asortymentu </w:t>
      </w:r>
      <w:r w:rsidR="00B11590">
        <w:t xml:space="preserve">- </w:t>
      </w:r>
      <w:r w:rsidR="0005576E" w:rsidRPr="00096BE4">
        <w:t xml:space="preserve">stanowiącym załącznik </w:t>
      </w:r>
      <w:r w:rsidR="0005576E">
        <w:t xml:space="preserve">nr 1 </w:t>
      </w:r>
      <w:r w:rsidR="0005576E" w:rsidRPr="00096BE4">
        <w:t>do niniejszej umowy</w:t>
      </w:r>
      <w:bookmarkEnd w:id="0"/>
      <w:r w:rsidR="0005576E">
        <w:t xml:space="preserve"> oraz </w:t>
      </w:r>
      <w:r w:rsidR="00800C88" w:rsidRPr="0005576E">
        <w:t>z</w:t>
      </w:r>
      <w:r w:rsidR="0005576E">
        <w:t>e</w:t>
      </w:r>
      <w:r w:rsidR="00800C88" w:rsidRPr="0005576E">
        <w:t xml:space="preserve"> </w:t>
      </w:r>
      <w:r w:rsidR="0005576E">
        <w:t xml:space="preserve">szczegółowym </w:t>
      </w:r>
      <w:r w:rsidR="00800C88" w:rsidRPr="0005576E">
        <w:t>opisem przedmiotu zamówienia</w:t>
      </w:r>
      <w:r w:rsidRPr="0005576E">
        <w:t xml:space="preserve"> i złożoną </w:t>
      </w:r>
      <w:r w:rsidR="000C44AB" w:rsidRPr="0005576E">
        <w:t xml:space="preserve">przez Wykonawcę </w:t>
      </w:r>
      <w:r w:rsidRPr="0005576E">
        <w:t>ofertą</w:t>
      </w:r>
      <w:r w:rsidR="000C44AB" w:rsidRPr="0005576E">
        <w:t>.</w:t>
      </w:r>
      <w:r w:rsidRPr="0005576E">
        <w:t xml:space="preserve"> </w:t>
      </w:r>
    </w:p>
    <w:p w14:paraId="3A34F080" w14:textId="7601630E" w:rsidR="0091261F" w:rsidRPr="0005576E" w:rsidRDefault="002A53F1" w:rsidP="00652AB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left="284" w:hanging="281"/>
        <w:contextualSpacing w:val="0"/>
        <w:jc w:val="both"/>
        <w:rPr>
          <w:iCs/>
        </w:rPr>
      </w:pPr>
      <w:r>
        <w:rPr>
          <w:iCs/>
        </w:rPr>
        <w:t>Sprzedający</w:t>
      </w:r>
      <w:r w:rsidR="0091261F" w:rsidRPr="0005576E">
        <w:rPr>
          <w:iCs/>
        </w:rPr>
        <w:t xml:space="preserve"> oświadcza, że sprzęt jest fabrycznie nowy, nieużywany, w pełni sprawny </w:t>
      </w:r>
      <w:r w:rsidR="0091261F" w:rsidRPr="0005576E">
        <w:rPr>
          <w:iCs/>
        </w:rPr>
        <w:br/>
        <w:t xml:space="preserve">i gotowy do użycia, spełnia wymogi bezpieczeństwa oraz wymogi techniczne </w:t>
      </w:r>
      <w:r w:rsidR="0005576E">
        <w:rPr>
          <w:iCs/>
        </w:rPr>
        <w:br/>
      </w:r>
      <w:r w:rsidR="0091261F" w:rsidRPr="0005576E">
        <w:rPr>
          <w:iCs/>
        </w:rPr>
        <w:t>i funkcjonalno-użytkowe.</w:t>
      </w:r>
    </w:p>
    <w:p w14:paraId="1BFB2589" w14:textId="42AB50A2" w:rsidR="0091261F" w:rsidRPr="0005576E" w:rsidRDefault="002A53F1" w:rsidP="00652AB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left="284" w:hanging="281"/>
        <w:contextualSpacing w:val="0"/>
        <w:jc w:val="both"/>
        <w:rPr>
          <w:b/>
          <w:bCs/>
          <w:iCs/>
        </w:rPr>
      </w:pPr>
      <w:r>
        <w:rPr>
          <w:iCs/>
        </w:rPr>
        <w:t>Sprzedający</w:t>
      </w:r>
      <w:r w:rsidR="0091261F" w:rsidRPr="0005576E">
        <w:rPr>
          <w:iCs/>
        </w:rPr>
        <w:t xml:space="preserve"> zobowiązuje się dostarcz</w:t>
      </w:r>
      <w:r w:rsidR="0043637A">
        <w:rPr>
          <w:iCs/>
        </w:rPr>
        <w:t>yć</w:t>
      </w:r>
      <w:r w:rsidR="0091261F" w:rsidRPr="0005576E">
        <w:rPr>
          <w:iCs/>
        </w:rPr>
        <w:t xml:space="preserve"> sprzęt</w:t>
      </w:r>
      <w:r w:rsidR="000C44AB" w:rsidRPr="0005576E">
        <w:rPr>
          <w:iCs/>
        </w:rPr>
        <w:t>,</w:t>
      </w:r>
      <w:r w:rsidR="0091261F" w:rsidRPr="0005576E">
        <w:rPr>
          <w:iCs/>
        </w:rPr>
        <w:t xml:space="preserve"> </w:t>
      </w:r>
      <w:r w:rsidR="0091261F" w:rsidRPr="0005576E">
        <w:rPr>
          <w:rStyle w:val="normaltextrun"/>
          <w:iCs/>
        </w:rPr>
        <w:t xml:space="preserve">o którym mowa w  ust. </w:t>
      </w:r>
      <w:r w:rsidR="000C44AB" w:rsidRPr="0005576E">
        <w:rPr>
          <w:rStyle w:val="normaltextrun"/>
          <w:iCs/>
        </w:rPr>
        <w:t>1</w:t>
      </w:r>
      <w:r w:rsidR="0091261F" w:rsidRPr="0005576E">
        <w:rPr>
          <w:rStyle w:val="normaltextrun"/>
          <w:iCs/>
        </w:rPr>
        <w:t xml:space="preserve">, </w:t>
      </w:r>
      <w:r w:rsidR="0091261F" w:rsidRPr="0005576E">
        <w:rPr>
          <w:iCs/>
        </w:rPr>
        <w:t>po cenach jednostkowych podanych w formularzu cenowym.</w:t>
      </w:r>
    </w:p>
    <w:p w14:paraId="0CDBB3BE" w14:textId="72123697" w:rsidR="0091261F" w:rsidRPr="0005576E" w:rsidRDefault="0091261F" w:rsidP="00652AB5">
      <w:pPr>
        <w:pStyle w:val="Akapitzlist"/>
        <w:numPr>
          <w:ilvl w:val="0"/>
          <w:numId w:val="2"/>
        </w:numPr>
        <w:suppressAutoHyphens/>
        <w:spacing w:line="276" w:lineRule="auto"/>
        <w:ind w:left="284" w:hanging="281"/>
        <w:contextualSpacing w:val="0"/>
        <w:jc w:val="both"/>
        <w:rPr>
          <w:iCs/>
        </w:rPr>
      </w:pPr>
      <w:r w:rsidRPr="0005576E">
        <w:rPr>
          <w:iCs/>
        </w:rPr>
        <w:t>W przypadku zaprzestania produkcji i braku dostępności na rynku sprzętu, który został zaoferowany w</w:t>
      </w:r>
      <w:r w:rsidR="00FC2707" w:rsidRPr="0005576E">
        <w:rPr>
          <w:iCs/>
        </w:rPr>
        <w:t xml:space="preserve"> </w:t>
      </w:r>
      <w:r w:rsidRPr="0005576E">
        <w:rPr>
          <w:iCs/>
        </w:rPr>
        <w:t xml:space="preserve">ofercie </w:t>
      </w:r>
      <w:r w:rsidR="002A53F1">
        <w:rPr>
          <w:iCs/>
        </w:rPr>
        <w:t>Zamawiający</w:t>
      </w:r>
      <w:r w:rsidRPr="0005576E">
        <w:rPr>
          <w:iCs/>
        </w:rPr>
        <w:t xml:space="preserve"> dopusz</w:t>
      </w:r>
      <w:r w:rsidR="00FE48BC" w:rsidRPr="0005576E">
        <w:rPr>
          <w:iCs/>
        </w:rPr>
        <w:t xml:space="preserve">cza dostarczenie innego sprzętu </w:t>
      </w:r>
      <w:r w:rsidRPr="0005576E">
        <w:rPr>
          <w:iCs/>
        </w:rPr>
        <w:t>o parametrach spe</w:t>
      </w:r>
      <w:r w:rsidR="00FE48BC" w:rsidRPr="0005576E">
        <w:rPr>
          <w:iCs/>
        </w:rPr>
        <w:t xml:space="preserve">łniających wymagania </w:t>
      </w:r>
      <w:r w:rsidR="0005576E">
        <w:t xml:space="preserve">szczegółowego </w:t>
      </w:r>
      <w:r w:rsidR="0005576E" w:rsidRPr="0005576E">
        <w:t>opis</w:t>
      </w:r>
      <w:r w:rsidR="0005576E">
        <w:t>u</w:t>
      </w:r>
      <w:r w:rsidR="0005576E" w:rsidRPr="0005576E">
        <w:t xml:space="preserve"> przedmiotu zamówienia</w:t>
      </w:r>
      <w:r w:rsidRPr="0005576E">
        <w:rPr>
          <w:iCs/>
        </w:rPr>
        <w:t>. Zmiana ta nie wpłynie na wysokość wynagrodzenia Wykonawcy.</w:t>
      </w:r>
    </w:p>
    <w:p w14:paraId="638B31A0" w14:textId="163BAEF7" w:rsidR="00800C88" w:rsidRPr="0005576E" w:rsidRDefault="0091261F" w:rsidP="00D05D5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left="284" w:hanging="281"/>
        <w:contextualSpacing w:val="0"/>
        <w:jc w:val="both"/>
        <w:rPr>
          <w:iCs/>
        </w:rPr>
      </w:pPr>
      <w:r w:rsidRPr="0005576E">
        <w:rPr>
          <w:iCs/>
        </w:rPr>
        <w:t xml:space="preserve">Wszelkie koszty wydania sprzętu, a w szczególności: opakowania, transportu, rozładunku, ubezpieczenia na czas przewozu i związane z tym ryzyko przypadkowej utraty lub uszkodzenia ponosi </w:t>
      </w:r>
      <w:r w:rsidR="002A53F1">
        <w:rPr>
          <w:iCs/>
        </w:rPr>
        <w:t>Sprzedający</w:t>
      </w:r>
      <w:r w:rsidRPr="0005576E">
        <w:rPr>
          <w:iCs/>
        </w:rPr>
        <w:t xml:space="preserve">. </w:t>
      </w:r>
    </w:p>
    <w:p w14:paraId="6AC5251B" w14:textId="37E9EA86" w:rsidR="00ED712D" w:rsidRPr="0005576E" w:rsidRDefault="002A53F1" w:rsidP="00ED712D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left="284" w:hanging="281"/>
        <w:contextualSpacing w:val="0"/>
        <w:jc w:val="both"/>
        <w:rPr>
          <w:iCs/>
        </w:rPr>
      </w:pPr>
      <w:r>
        <w:rPr>
          <w:iCs/>
        </w:rPr>
        <w:lastRenderedPageBreak/>
        <w:t>Sprzedający</w:t>
      </w:r>
      <w:r w:rsidR="00BE28CB" w:rsidRPr="0005576E">
        <w:rPr>
          <w:iCs/>
        </w:rPr>
        <w:t xml:space="preserve"> oświadcza, że nie podlega wykluczeniu z postępowania o udzielenie zamówienia publicznego na podstawie art. 108 ust. 1 oraz art. 109 ust. 1 pkt </w:t>
      </w:r>
      <w:r w:rsidR="000D3B80" w:rsidRPr="0005576E">
        <w:rPr>
          <w:iCs/>
        </w:rPr>
        <w:t>8 i 10</w:t>
      </w:r>
      <w:r w:rsidR="00BE28CB" w:rsidRPr="0005576E">
        <w:rPr>
          <w:iCs/>
        </w:rPr>
        <w:t xml:space="preserve"> Ustawy z dnia 11 września 2019 r. Prawo zamówień publicznych</w:t>
      </w:r>
      <w:r w:rsidR="0001746F" w:rsidRPr="0005576E">
        <w:rPr>
          <w:iCs/>
        </w:rPr>
        <w:t xml:space="preserve"> oraz z przyczyn określonych w art. 7 ust. 1 ust. 1 ustawy z dnia 13 kwietnia 2022 r. o szczególnych rozwiązaniach w zakresie przeciwdziałania w</w:t>
      </w:r>
      <w:r w:rsidR="0043637A">
        <w:rPr>
          <w:iCs/>
        </w:rPr>
        <w:t>s</w:t>
      </w:r>
      <w:r w:rsidR="0001746F" w:rsidRPr="0005576E">
        <w:rPr>
          <w:iCs/>
        </w:rPr>
        <w:t>pieraniu agresji na Ukrainę oraz służących ochronie bezpieczeństwa narodowego</w:t>
      </w:r>
      <w:r w:rsidR="000D3B80" w:rsidRPr="0005576E">
        <w:rPr>
          <w:iCs/>
        </w:rPr>
        <w:t>.</w:t>
      </w:r>
    </w:p>
    <w:p w14:paraId="38F5778F" w14:textId="77777777" w:rsidR="0005576E" w:rsidRDefault="0005576E" w:rsidP="0005576E">
      <w:pPr>
        <w:pStyle w:val="Akapitzlist"/>
        <w:spacing w:line="312" w:lineRule="auto"/>
        <w:ind w:left="360"/>
        <w:jc w:val="center"/>
        <w:textAlignment w:val="top"/>
        <w:rPr>
          <w:b/>
          <w:bCs/>
        </w:rPr>
      </w:pPr>
    </w:p>
    <w:p w14:paraId="42B32253" w14:textId="7F88AA2D" w:rsidR="0005576E" w:rsidRPr="0005576E" w:rsidRDefault="0005576E" w:rsidP="0005576E">
      <w:pPr>
        <w:pStyle w:val="Akapitzlist"/>
        <w:spacing w:line="312" w:lineRule="auto"/>
        <w:ind w:left="360"/>
        <w:jc w:val="center"/>
        <w:textAlignment w:val="top"/>
        <w:rPr>
          <w:b/>
          <w:bCs/>
        </w:rPr>
      </w:pPr>
      <w:r w:rsidRPr="0005576E">
        <w:rPr>
          <w:b/>
          <w:bCs/>
        </w:rPr>
        <w:t>§ 2.</w:t>
      </w:r>
    </w:p>
    <w:p w14:paraId="6D38B406" w14:textId="77777777" w:rsidR="0005576E" w:rsidRPr="0005576E" w:rsidRDefault="0005576E" w:rsidP="0005576E">
      <w:pPr>
        <w:pStyle w:val="Akapitzlist"/>
        <w:spacing w:line="312" w:lineRule="auto"/>
        <w:ind w:left="360"/>
        <w:jc w:val="center"/>
        <w:textAlignment w:val="top"/>
        <w:rPr>
          <w:b/>
          <w:bCs/>
        </w:rPr>
      </w:pPr>
      <w:r w:rsidRPr="0005576E">
        <w:rPr>
          <w:b/>
          <w:bCs/>
        </w:rPr>
        <w:t>TERMIN WYKONANIA UMOWY</w:t>
      </w:r>
    </w:p>
    <w:p w14:paraId="335F3D45" w14:textId="77777777" w:rsidR="0005576E" w:rsidRPr="0005576E" w:rsidRDefault="0005576E" w:rsidP="0005576E">
      <w:pPr>
        <w:pStyle w:val="Akapitzlist"/>
        <w:spacing w:line="312" w:lineRule="auto"/>
        <w:ind w:left="360"/>
        <w:textAlignment w:val="top"/>
        <w:rPr>
          <w:b/>
          <w:bCs/>
          <w:sz w:val="14"/>
          <w:szCs w:val="14"/>
        </w:rPr>
      </w:pPr>
    </w:p>
    <w:p w14:paraId="70FCD20C" w14:textId="0790F319" w:rsidR="0091261F" w:rsidRPr="0005576E" w:rsidRDefault="002A53F1" w:rsidP="00652AB5">
      <w:pPr>
        <w:pStyle w:val="NormalnyWeb"/>
        <w:numPr>
          <w:ilvl w:val="1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iCs/>
        </w:rPr>
      </w:pPr>
      <w:r>
        <w:rPr>
          <w:iCs/>
        </w:rPr>
        <w:t>Sprzedający</w:t>
      </w:r>
      <w:r w:rsidR="0091261F" w:rsidRPr="00495FD8">
        <w:rPr>
          <w:iCs/>
        </w:rPr>
        <w:t xml:space="preserve"> zobowiązany jest dostarczyć sprzęt</w:t>
      </w:r>
      <w:r w:rsidR="000C44AB" w:rsidRPr="00495FD8">
        <w:rPr>
          <w:iCs/>
        </w:rPr>
        <w:t xml:space="preserve"> </w:t>
      </w:r>
      <w:r w:rsidR="00495FD8" w:rsidRPr="00495FD8">
        <w:t xml:space="preserve">określony w § 1 </w:t>
      </w:r>
      <w:r w:rsidR="00495FD8" w:rsidRPr="00495FD8">
        <w:rPr>
          <w:rStyle w:val="normaltextrun"/>
          <w:iCs/>
        </w:rPr>
        <w:t xml:space="preserve">ust. 1 </w:t>
      </w:r>
      <w:r w:rsidR="000C44AB" w:rsidRPr="00495FD8">
        <w:rPr>
          <w:iCs/>
        </w:rPr>
        <w:t xml:space="preserve">do siedziby Zamawiającego </w:t>
      </w:r>
      <w:r w:rsidR="0091261F" w:rsidRPr="00495FD8">
        <w:rPr>
          <w:iCs/>
        </w:rPr>
        <w:t xml:space="preserve">w godzinach pracy </w:t>
      </w:r>
      <w:r w:rsidR="00FE48BC" w:rsidRPr="00495FD8">
        <w:rPr>
          <w:iCs/>
        </w:rPr>
        <w:t>Zamawiającego</w:t>
      </w:r>
      <w:r w:rsidR="0091261F" w:rsidRPr="00495FD8">
        <w:rPr>
          <w:iCs/>
        </w:rPr>
        <w:t xml:space="preserve">, w terminie do </w:t>
      </w:r>
      <w:r w:rsidR="0005576E" w:rsidRPr="00495FD8">
        <w:rPr>
          <w:iCs/>
        </w:rPr>
        <w:t>5</w:t>
      </w:r>
      <w:r w:rsidR="0091261F" w:rsidRPr="00495FD8">
        <w:rPr>
          <w:iCs/>
        </w:rPr>
        <w:t xml:space="preserve"> dni roboczych od dnia </w:t>
      </w:r>
      <w:r w:rsidR="00553F91" w:rsidRPr="00495FD8">
        <w:rPr>
          <w:iCs/>
        </w:rPr>
        <w:t>zawarcia</w:t>
      </w:r>
      <w:r w:rsidR="0091261F" w:rsidRPr="00495FD8">
        <w:rPr>
          <w:iCs/>
        </w:rPr>
        <w:t xml:space="preserve"> niniejszej umowy.</w:t>
      </w:r>
      <w:r w:rsidR="0091261F" w:rsidRPr="0005576E">
        <w:rPr>
          <w:iCs/>
        </w:rPr>
        <w:t xml:space="preserve"> Za dni robocze należy rozumieć dni od poniedziałku do piątku z wyjątkiem dni ustawowo wolnych od pracy.</w:t>
      </w:r>
    </w:p>
    <w:p w14:paraId="2E12F9B7" w14:textId="1FBF5155" w:rsidR="0091261F" w:rsidRDefault="002A53F1" w:rsidP="00652AB5">
      <w:pPr>
        <w:pStyle w:val="NormalnyWeb"/>
        <w:numPr>
          <w:ilvl w:val="1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iCs/>
        </w:rPr>
      </w:pPr>
      <w:r>
        <w:rPr>
          <w:iCs/>
        </w:rPr>
        <w:t>Sprzedający</w:t>
      </w:r>
      <w:r w:rsidR="0091261F" w:rsidRPr="0005576E">
        <w:rPr>
          <w:iCs/>
        </w:rPr>
        <w:t xml:space="preserve"> zobowiązany jest do uzgodnienia z Zamawiającym terminu dostarczenia sprzętu, na co najmniej </w:t>
      </w:r>
      <w:r w:rsidR="00495FD8">
        <w:rPr>
          <w:iCs/>
        </w:rPr>
        <w:t>2</w:t>
      </w:r>
      <w:r w:rsidR="0091261F" w:rsidRPr="0005576E">
        <w:rPr>
          <w:iCs/>
        </w:rPr>
        <w:t xml:space="preserve"> dni robocze przed planowaną dostawą. </w:t>
      </w:r>
    </w:p>
    <w:p w14:paraId="29EE9830" w14:textId="77777777" w:rsidR="00495FD8" w:rsidRDefault="00495FD8" w:rsidP="00495FD8">
      <w:pPr>
        <w:pStyle w:val="NormalnyWeb"/>
        <w:autoSpaceDE w:val="0"/>
        <w:autoSpaceDN w:val="0"/>
        <w:adjustRightInd w:val="0"/>
        <w:spacing w:line="276" w:lineRule="auto"/>
        <w:ind w:left="284"/>
        <w:jc w:val="both"/>
        <w:rPr>
          <w:iCs/>
        </w:rPr>
      </w:pPr>
    </w:p>
    <w:p w14:paraId="60A3C51C" w14:textId="77777777" w:rsidR="00495FD8" w:rsidRDefault="00495FD8" w:rsidP="00495FD8">
      <w:pPr>
        <w:pStyle w:val="NormalnyWeb"/>
        <w:autoSpaceDE w:val="0"/>
        <w:autoSpaceDN w:val="0"/>
        <w:adjustRightInd w:val="0"/>
        <w:spacing w:line="276" w:lineRule="auto"/>
        <w:ind w:left="284"/>
        <w:jc w:val="both"/>
        <w:rPr>
          <w:iCs/>
        </w:rPr>
      </w:pPr>
    </w:p>
    <w:p w14:paraId="641A48EC" w14:textId="77777777" w:rsidR="00495FD8" w:rsidRDefault="00495FD8" w:rsidP="00495FD8">
      <w:pPr>
        <w:pStyle w:val="NormalnyWeb"/>
        <w:spacing w:line="312" w:lineRule="auto"/>
        <w:jc w:val="center"/>
        <w:rPr>
          <w:b/>
          <w:bCs/>
        </w:rPr>
      </w:pPr>
      <w:r w:rsidRPr="007F3EAF">
        <w:rPr>
          <w:b/>
          <w:bCs/>
        </w:rPr>
        <w:t xml:space="preserve">§ </w:t>
      </w:r>
      <w:r>
        <w:rPr>
          <w:b/>
          <w:bCs/>
        </w:rPr>
        <w:t>3</w:t>
      </w:r>
    </w:p>
    <w:p w14:paraId="5FA62D84" w14:textId="0E6D5392" w:rsidR="00495FD8" w:rsidRDefault="00495FD8" w:rsidP="00495FD8">
      <w:pPr>
        <w:pStyle w:val="NormalnyWeb"/>
        <w:spacing w:line="312" w:lineRule="auto"/>
        <w:jc w:val="center"/>
        <w:rPr>
          <w:b/>
          <w:bCs/>
        </w:rPr>
      </w:pPr>
      <w:r w:rsidRPr="007F3EAF">
        <w:rPr>
          <w:b/>
          <w:bCs/>
        </w:rPr>
        <w:t>ODBIÓR PRZEDMIOTU UMOWY</w:t>
      </w:r>
    </w:p>
    <w:p w14:paraId="74DA4246" w14:textId="77777777" w:rsidR="00495FD8" w:rsidRPr="00495FD8" w:rsidRDefault="00495FD8" w:rsidP="00495FD8">
      <w:pPr>
        <w:pStyle w:val="NormalnyWeb"/>
        <w:spacing w:line="312" w:lineRule="auto"/>
        <w:jc w:val="center"/>
        <w:rPr>
          <w:b/>
          <w:bCs/>
          <w:sz w:val="16"/>
          <w:szCs w:val="16"/>
        </w:rPr>
      </w:pPr>
    </w:p>
    <w:p w14:paraId="1D0A1C6F" w14:textId="36B09864" w:rsidR="00FC3675" w:rsidRDefault="00FC3675" w:rsidP="00FC3675">
      <w:pPr>
        <w:pStyle w:val="NormalnyWeb"/>
        <w:suppressAutoHyphens w:val="0"/>
        <w:spacing w:line="276" w:lineRule="auto"/>
        <w:jc w:val="both"/>
        <w:rPr>
          <w:rStyle w:val="FontStyle48"/>
        </w:rPr>
      </w:pPr>
      <w:r>
        <w:t xml:space="preserve">1. </w:t>
      </w:r>
      <w:r w:rsidR="00495FD8" w:rsidRPr="00096BE4">
        <w:t xml:space="preserve">Przedmiot umowy zostanie odebrany </w:t>
      </w:r>
      <w:r w:rsidR="00495FD8">
        <w:t xml:space="preserve">w całości od </w:t>
      </w:r>
      <w:r w:rsidR="002A53F1">
        <w:rPr>
          <w:iCs/>
        </w:rPr>
        <w:t>Sprzedając</w:t>
      </w:r>
      <w:r w:rsidR="002A53F1">
        <w:rPr>
          <w:iCs/>
        </w:rPr>
        <w:t>ego</w:t>
      </w:r>
      <w:r w:rsidR="00495FD8" w:rsidRPr="00096BE4">
        <w:t xml:space="preserve"> </w:t>
      </w:r>
      <w:r w:rsidR="00495FD8">
        <w:t>w siedzibie</w:t>
      </w:r>
      <w:r w:rsidR="00495FD8" w:rsidRPr="00096BE4">
        <w:t xml:space="preserve"> </w:t>
      </w:r>
      <w:r w:rsidR="002A53F1">
        <w:t xml:space="preserve"> </w:t>
      </w:r>
      <w:r w:rsidR="002A53F1">
        <w:br/>
        <w:t xml:space="preserve">      Zamawiającego</w:t>
      </w:r>
      <w:r>
        <w:t xml:space="preserve"> </w:t>
      </w:r>
      <w:r w:rsidR="00495FD8" w:rsidRPr="00096BE4">
        <w:t xml:space="preserve">tj. Rzeszów, </w:t>
      </w:r>
      <w:r w:rsidR="00495FD8" w:rsidRPr="00495FD8">
        <w:t xml:space="preserve">ul. </w:t>
      </w:r>
      <w:r w:rsidR="00495FD8" w:rsidRPr="00495FD8">
        <w:rPr>
          <w:rStyle w:val="FontStyle48"/>
          <w:rFonts w:ascii="Times New Roman" w:cs="Times New Roman"/>
          <w:sz w:val="24"/>
          <w:szCs w:val="24"/>
        </w:rPr>
        <w:t xml:space="preserve"> Ks. J. Jałowego 23A.</w:t>
      </w:r>
    </w:p>
    <w:p w14:paraId="3CE23830" w14:textId="1FE20026" w:rsidR="00495FD8" w:rsidRPr="00FC3675" w:rsidRDefault="0091261F" w:rsidP="00FC3675">
      <w:pPr>
        <w:pStyle w:val="NormalnyWeb"/>
        <w:numPr>
          <w:ilvl w:val="0"/>
          <w:numId w:val="3"/>
        </w:numPr>
        <w:suppressAutoHyphens w:val="0"/>
        <w:spacing w:line="276" w:lineRule="auto"/>
        <w:jc w:val="both"/>
      </w:pPr>
      <w:r w:rsidRPr="00FC3675">
        <w:rPr>
          <w:iCs/>
        </w:rPr>
        <w:t xml:space="preserve">Z odbioru sprzętu, o którym mowa w </w:t>
      </w:r>
      <w:r w:rsidRPr="00FC3675">
        <w:rPr>
          <w:rStyle w:val="normaltextrun"/>
          <w:iCs/>
        </w:rPr>
        <w:t xml:space="preserve">§ </w:t>
      </w:r>
      <w:r w:rsidR="00EC13E3" w:rsidRPr="00FC3675">
        <w:rPr>
          <w:rStyle w:val="normaltextrun"/>
          <w:iCs/>
        </w:rPr>
        <w:t>1</w:t>
      </w:r>
      <w:r w:rsidRPr="00FC3675">
        <w:rPr>
          <w:rStyle w:val="normaltextrun"/>
          <w:iCs/>
        </w:rPr>
        <w:t xml:space="preserve"> ust. </w:t>
      </w:r>
      <w:r w:rsidR="00800C88" w:rsidRPr="00FC3675">
        <w:rPr>
          <w:rStyle w:val="normaltextrun"/>
          <w:iCs/>
        </w:rPr>
        <w:t>1</w:t>
      </w:r>
      <w:r w:rsidRPr="00FC3675">
        <w:rPr>
          <w:rStyle w:val="normaltextrun"/>
          <w:iCs/>
        </w:rPr>
        <w:t>,</w:t>
      </w:r>
      <w:r w:rsidRPr="00FC3675">
        <w:rPr>
          <w:bCs/>
          <w:iCs/>
        </w:rPr>
        <w:t xml:space="preserve"> Zamawiający</w:t>
      </w:r>
      <w:r w:rsidRPr="00FC3675">
        <w:rPr>
          <w:iCs/>
        </w:rPr>
        <w:t xml:space="preserve"> sporządzi protokół zdawczo-odbiorczy</w:t>
      </w:r>
      <w:r w:rsidR="00FC3675" w:rsidRPr="00FC3675">
        <w:rPr>
          <w:iCs/>
        </w:rPr>
        <w:t>,</w:t>
      </w:r>
      <w:r w:rsidR="00FC3675" w:rsidRPr="00FC3675">
        <w:t xml:space="preserve"> </w:t>
      </w:r>
      <w:r w:rsidR="00FC3675" w:rsidRPr="00096BE4">
        <w:t>stanowiący</w:t>
      </w:r>
      <w:r w:rsidR="00FC3675">
        <w:t xml:space="preserve"> </w:t>
      </w:r>
      <w:r w:rsidR="00FC3675" w:rsidRPr="00096BE4">
        <w:t xml:space="preserve">załącznik </w:t>
      </w:r>
      <w:r w:rsidR="00FC3675">
        <w:t xml:space="preserve">nr 2 </w:t>
      </w:r>
      <w:r w:rsidR="00FC3675" w:rsidRPr="00096BE4">
        <w:t>do niniejszej umow</w:t>
      </w:r>
      <w:r w:rsidR="00FC3675">
        <w:t>y</w:t>
      </w:r>
      <w:r w:rsidRPr="00FC3675">
        <w:rPr>
          <w:iCs/>
        </w:rPr>
        <w:t xml:space="preserve">,  potwierdzający dostarczenie sprzętu zgodnego z </w:t>
      </w:r>
      <w:r w:rsidR="00495FD8" w:rsidRPr="00FC3675">
        <w:rPr>
          <w:iCs/>
        </w:rPr>
        <w:t xml:space="preserve">szczegółowym </w:t>
      </w:r>
      <w:r w:rsidRPr="00FC3675">
        <w:rPr>
          <w:iCs/>
        </w:rPr>
        <w:t>opisem przedmiotu zamówienia. Protokół zdawczo-odbiorczy zostanie podpisany przez upoważnionego przedstawiciela Zamawiającego</w:t>
      </w:r>
      <w:r w:rsidR="00800C88" w:rsidRPr="00FC3675">
        <w:rPr>
          <w:iCs/>
        </w:rPr>
        <w:t xml:space="preserve"> </w:t>
      </w:r>
      <w:r w:rsidRPr="00FC3675">
        <w:rPr>
          <w:iCs/>
        </w:rPr>
        <w:t>oraz przez upoważnionego przedstawiciela Wykonawcy.</w:t>
      </w:r>
    </w:p>
    <w:p w14:paraId="7218D3BD" w14:textId="6FE4370F" w:rsidR="00495FD8" w:rsidRDefault="0091261F" w:rsidP="00495FD8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495FD8">
        <w:rPr>
          <w:iCs/>
        </w:rPr>
        <w:t>Zamawiający wstrzyma się z odbiorem sprzętu, jeżeli nie spełni on wymagań dotyczących charakterystyki, jakości i ilości zgodnej z opisem przedmiotu zamówienia w szczególności, gdy nie będzie on dostarczony w ilości zamówionej lub stanie kompletnym, a stan techniczny opakowań zewnętrznych, w których zostanie dostarczony będzie wskazywał jego uszkodzenie. W razie odmowy dokonania odbioru przez Zamawiającego z przyczyn zawinionych przez Wykonawcę przyjmuje się, że sprzęt nie został dostarczony z winy Wykonawcy. Odmowa dokonania odbioru nastąpi w formie pisemnej z podaniem powodów odmowy.</w:t>
      </w:r>
    </w:p>
    <w:p w14:paraId="3ECCF067" w14:textId="0A3E4D97" w:rsidR="00495FD8" w:rsidRDefault="0091261F" w:rsidP="00495FD8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495FD8">
        <w:rPr>
          <w:iCs/>
        </w:rPr>
        <w:t>W przypadku stwierdzenia wad podczas odbioru, o których mowa w ust.</w:t>
      </w:r>
      <w:r w:rsidR="00800C88" w:rsidRPr="00495FD8">
        <w:rPr>
          <w:iCs/>
        </w:rPr>
        <w:t xml:space="preserve"> </w:t>
      </w:r>
      <w:r w:rsidR="00FC3675">
        <w:rPr>
          <w:iCs/>
        </w:rPr>
        <w:t>3</w:t>
      </w:r>
      <w:r w:rsidRPr="00495FD8">
        <w:rPr>
          <w:iCs/>
        </w:rPr>
        <w:t xml:space="preserve">, </w:t>
      </w:r>
      <w:r w:rsidR="002A53F1">
        <w:rPr>
          <w:iCs/>
        </w:rPr>
        <w:t>Sprzedający</w:t>
      </w:r>
      <w:r w:rsidRPr="00495FD8">
        <w:rPr>
          <w:iCs/>
        </w:rPr>
        <w:t xml:space="preserve"> </w:t>
      </w:r>
      <w:r w:rsidR="00495FD8">
        <w:rPr>
          <w:iCs/>
        </w:rPr>
        <w:br/>
      </w:r>
      <w:r w:rsidRPr="00495FD8">
        <w:rPr>
          <w:iCs/>
        </w:rPr>
        <w:t xml:space="preserve">w ramach wynagrodzenia określonego w § </w:t>
      </w:r>
      <w:r w:rsidR="00495FD8">
        <w:rPr>
          <w:iCs/>
        </w:rPr>
        <w:t>5</w:t>
      </w:r>
      <w:r w:rsidRPr="00495FD8">
        <w:rPr>
          <w:iCs/>
        </w:rPr>
        <w:t xml:space="preserve"> ust. 1 umowy</w:t>
      </w:r>
      <w:r w:rsidR="00800C88" w:rsidRPr="00495FD8">
        <w:rPr>
          <w:iCs/>
        </w:rPr>
        <w:t>,</w:t>
      </w:r>
      <w:r w:rsidRPr="00495FD8">
        <w:rPr>
          <w:iCs/>
        </w:rPr>
        <w:t xml:space="preserve"> zobowiązuje się do ich niezwłocznego usunięcia i dostarczenia sprzętu pozbawionego wad w terminie do 4 dni roboczych od dnia odmowy odbioru.</w:t>
      </w:r>
    </w:p>
    <w:p w14:paraId="0AD7342B" w14:textId="77777777" w:rsidR="00495FD8" w:rsidRDefault="0091261F" w:rsidP="00495FD8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495FD8">
        <w:rPr>
          <w:iCs/>
        </w:rPr>
        <w:t>Stwierdzenie przez Zamawiającego usunięcia wad przez Wykonawcę będzie stanowić podstawę do sporządzenia protokołu odbioru bez zastrzeżeń.</w:t>
      </w:r>
    </w:p>
    <w:p w14:paraId="1D6CC6A8" w14:textId="1B980419" w:rsidR="0091261F" w:rsidRPr="00495FD8" w:rsidRDefault="0091261F" w:rsidP="00495FD8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495FD8">
        <w:rPr>
          <w:iCs/>
        </w:rPr>
        <w:t xml:space="preserve">W przypadku </w:t>
      </w:r>
      <w:r w:rsidR="00800C88" w:rsidRPr="00495FD8">
        <w:rPr>
          <w:iCs/>
        </w:rPr>
        <w:t>zwłoki</w:t>
      </w:r>
      <w:r w:rsidRPr="00495FD8">
        <w:rPr>
          <w:iCs/>
        </w:rPr>
        <w:t xml:space="preserve"> w wykonaniu zamówienia wynoszącego więcej niż 5 dni roboczych, licząc od upływu obowiązkowego terminu wykonania zamówienia oraz w przypadku niedotrzymania terminu wymiany określonego w ust. </w:t>
      </w:r>
      <w:r w:rsidR="00FC3675">
        <w:rPr>
          <w:iCs/>
        </w:rPr>
        <w:t>4</w:t>
      </w:r>
      <w:r w:rsidRPr="00495FD8">
        <w:rPr>
          <w:iCs/>
        </w:rPr>
        <w:t xml:space="preserve">, jak również w przypadku </w:t>
      </w:r>
      <w:r w:rsidRPr="00495FD8">
        <w:rPr>
          <w:iCs/>
        </w:rPr>
        <w:lastRenderedPageBreak/>
        <w:t xml:space="preserve">dostarczenia w rezultacie zgłoszonej reklamacji wadliwego sprzętu Zamawiającemu przysługuje prawo do odstąpienia od umowy. </w:t>
      </w:r>
    </w:p>
    <w:p w14:paraId="710DE821" w14:textId="77777777" w:rsidR="0091261F" w:rsidRPr="0005576E" w:rsidRDefault="0091261F" w:rsidP="00844702">
      <w:pPr>
        <w:autoSpaceDE w:val="0"/>
        <w:autoSpaceDN w:val="0"/>
        <w:adjustRightInd w:val="0"/>
        <w:spacing w:line="276" w:lineRule="auto"/>
        <w:jc w:val="both"/>
        <w:rPr>
          <w:iCs/>
        </w:rPr>
      </w:pPr>
    </w:p>
    <w:p w14:paraId="3D8F36AB" w14:textId="79A24CF5" w:rsidR="0091261F" w:rsidRDefault="0091261F" w:rsidP="00844702">
      <w:pPr>
        <w:autoSpaceDE w:val="0"/>
        <w:autoSpaceDN w:val="0"/>
        <w:adjustRightInd w:val="0"/>
        <w:spacing w:line="276" w:lineRule="auto"/>
        <w:jc w:val="center"/>
        <w:rPr>
          <w:b/>
          <w:bCs/>
          <w:iCs/>
        </w:rPr>
      </w:pPr>
      <w:r w:rsidRPr="0005576E">
        <w:rPr>
          <w:b/>
          <w:bCs/>
          <w:iCs/>
        </w:rPr>
        <w:t xml:space="preserve">§ </w:t>
      </w:r>
      <w:r w:rsidR="00495FD8">
        <w:rPr>
          <w:b/>
          <w:bCs/>
          <w:iCs/>
        </w:rPr>
        <w:t>4</w:t>
      </w:r>
    </w:p>
    <w:p w14:paraId="052D63D9" w14:textId="77777777" w:rsidR="00FC3675" w:rsidRDefault="00FC3675" w:rsidP="00FC3675">
      <w:pPr>
        <w:pStyle w:val="NormalnyWeb"/>
        <w:keepNext/>
        <w:spacing w:line="312" w:lineRule="auto"/>
        <w:ind w:left="454" w:hanging="454"/>
        <w:jc w:val="center"/>
        <w:rPr>
          <w:b/>
          <w:bCs/>
        </w:rPr>
      </w:pPr>
      <w:r w:rsidRPr="007F3EAF">
        <w:rPr>
          <w:b/>
          <w:bCs/>
        </w:rPr>
        <w:t>GWARANCJA</w:t>
      </w:r>
    </w:p>
    <w:p w14:paraId="05576795" w14:textId="77777777" w:rsidR="00FC3675" w:rsidRPr="00501E74" w:rsidRDefault="00FC3675" w:rsidP="00844702">
      <w:pPr>
        <w:autoSpaceDE w:val="0"/>
        <w:autoSpaceDN w:val="0"/>
        <w:adjustRightInd w:val="0"/>
        <w:spacing w:line="276" w:lineRule="auto"/>
        <w:jc w:val="center"/>
        <w:rPr>
          <w:b/>
          <w:bCs/>
          <w:iCs/>
          <w:sz w:val="12"/>
          <w:szCs w:val="12"/>
        </w:rPr>
      </w:pPr>
    </w:p>
    <w:p w14:paraId="3A31218D" w14:textId="30E2D64C" w:rsidR="0091261F" w:rsidRPr="0005576E" w:rsidRDefault="002A53F1" w:rsidP="00694C30">
      <w:pPr>
        <w:pStyle w:val="NormalnyWeb"/>
        <w:numPr>
          <w:ilvl w:val="0"/>
          <w:numId w:val="4"/>
        </w:numPr>
        <w:tabs>
          <w:tab w:val="num" w:pos="426"/>
        </w:tabs>
        <w:spacing w:line="276" w:lineRule="auto"/>
        <w:ind w:left="284" w:hanging="284"/>
        <w:jc w:val="both"/>
        <w:rPr>
          <w:iCs/>
        </w:rPr>
      </w:pPr>
      <w:r>
        <w:rPr>
          <w:iCs/>
        </w:rPr>
        <w:t>Sprzedający</w:t>
      </w:r>
      <w:r w:rsidR="0091261F" w:rsidRPr="0005576E">
        <w:rPr>
          <w:iCs/>
        </w:rPr>
        <w:t xml:space="preserve"> udziela Zamawiającemu pisemnej gwarancji na wszystkie dostarczone sprzęty objęte </w:t>
      </w:r>
      <w:r w:rsidR="0091261F" w:rsidRPr="00FC3675">
        <w:rPr>
          <w:iCs/>
          <w:color w:val="000000" w:themeColor="text1"/>
        </w:rPr>
        <w:t>umową</w:t>
      </w:r>
      <w:r w:rsidR="0091261F" w:rsidRPr="00FC3675">
        <w:rPr>
          <w:b/>
          <w:bCs/>
          <w:iCs/>
          <w:color w:val="000000" w:themeColor="text1"/>
        </w:rPr>
        <w:t xml:space="preserve"> </w:t>
      </w:r>
      <w:r w:rsidR="00FC3675" w:rsidRPr="00FC3675">
        <w:rPr>
          <w:color w:val="000000" w:themeColor="text1"/>
        </w:rPr>
        <w:t xml:space="preserve">na czas określony w szczegółowym opisie przedmiotu zamówienia (stanowiący załącznik nr 5 do zapytania ofertowego z dnia 21.11.2025 r.),  </w:t>
      </w:r>
      <w:r w:rsidR="0091261F" w:rsidRPr="0005576E">
        <w:rPr>
          <w:iCs/>
        </w:rPr>
        <w:t xml:space="preserve">licząc od dnia podpisania protokołu zdawczo-odbiorczego, o którym mowa w § </w:t>
      </w:r>
      <w:r w:rsidR="00FC3675">
        <w:rPr>
          <w:iCs/>
        </w:rPr>
        <w:t>3</w:t>
      </w:r>
      <w:r w:rsidR="0091261F" w:rsidRPr="0005576E">
        <w:rPr>
          <w:iCs/>
        </w:rPr>
        <w:t xml:space="preserve"> ust. </w:t>
      </w:r>
      <w:r w:rsidR="00FC3675">
        <w:rPr>
          <w:iCs/>
        </w:rPr>
        <w:t>2</w:t>
      </w:r>
      <w:r w:rsidR="0091261F" w:rsidRPr="0005576E">
        <w:rPr>
          <w:iCs/>
        </w:rPr>
        <w:t xml:space="preserve"> niniejszej umowy. </w:t>
      </w:r>
    </w:p>
    <w:p w14:paraId="09E0F97D" w14:textId="0BAB6F26" w:rsidR="0091261F" w:rsidRPr="0005576E" w:rsidRDefault="0091261F" w:rsidP="00694C30">
      <w:pPr>
        <w:pStyle w:val="NormalnyWeb"/>
        <w:numPr>
          <w:ilvl w:val="0"/>
          <w:numId w:val="4"/>
        </w:numPr>
        <w:tabs>
          <w:tab w:val="clear" w:pos="360"/>
          <w:tab w:val="num" w:pos="426"/>
        </w:tabs>
        <w:spacing w:line="276" w:lineRule="auto"/>
        <w:ind w:left="284" w:hanging="284"/>
        <w:jc w:val="both"/>
        <w:rPr>
          <w:iCs/>
        </w:rPr>
      </w:pPr>
      <w:r w:rsidRPr="0005576E">
        <w:rPr>
          <w:iCs/>
        </w:rPr>
        <w:t xml:space="preserve">Jednocześnie z wydaniem sprzętu </w:t>
      </w:r>
      <w:r w:rsidR="002A53F1">
        <w:rPr>
          <w:iCs/>
        </w:rPr>
        <w:t>Sprzedający</w:t>
      </w:r>
      <w:r w:rsidRPr="0005576E">
        <w:rPr>
          <w:iCs/>
        </w:rPr>
        <w:t xml:space="preserve"> wyda Zamawiającemu dokument gwarancyjny wystawiony przez niego lub przez osobę upoważnioną. Zagubienie lub zniszczenie dokumentu gwarancyjnego nie pozbawia Zamawiającego roszczeń z tytułu gwarancji.</w:t>
      </w:r>
    </w:p>
    <w:p w14:paraId="16CFED08" w14:textId="37E12D5D" w:rsidR="0091261F" w:rsidRPr="0005576E" w:rsidRDefault="002A53F1" w:rsidP="00652AB5">
      <w:pPr>
        <w:pStyle w:val="NormalnyWeb"/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iCs/>
        </w:rPr>
      </w:pPr>
      <w:r>
        <w:rPr>
          <w:iCs/>
        </w:rPr>
        <w:t>Sprzedający</w:t>
      </w:r>
      <w:r w:rsidR="0091261F" w:rsidRPr="0005576E">
        <w:rPr>
          <w:iCs/>
        </w:rPr>
        <w:t xml:space="preserve"> zapewni serwis gwarancyjny w miejscu użytkowania sprzętu. W przypadku konieczności dokonania naprawy poza miejscem użytkowania, </w:t>
      </w:r>
      <w:r>
        <w:rPr>
          <w:iCs/>
        </w:rPr>
        <w:t>Sprzedający</w:t>
      </w:r>
      <w:r w:rsidR="0091261F" w:rsidRPr="0005576E">
        <w:rPr>
          <w:iCs/>
        </w:rPr>
        <w:t xml:space="preserve"> zapewni własnym staraniem i na własny koszt transport sprzętu do miejsc naprawy i z powrotem, ubezpieczenie na czas naprawy i transportu sprzętu. </w:t>
      </w:r>
    </w:p>
    <w:p w14:paraId="6CCD3768" w14:textId="77777777" w:rsidR="00FC3675" w:rsidRDefault="0091261F" w:rsidP="00FC3675">
      <w:pPr>
        <w:pStyle w:val="NormalnyWeb"/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iCs/>
        </w:rPr>
      </w:pPr>
      <w:r w:rsidRPr="0005576E">
        <w:rPr>
          <w:iCs/>
        </w:rPr>
        <w:t>Okres gwarancji sprzętu ulega przedłużeniu o czas jego niesprawności, tj. o okres od dnia zgłoszenia wady do dnia wykonania naprawy. W przypadku wymiany sprzętu lub jego części na nowe okres gwarancji biegnie na nowo.</w:t>
      </w:r>
    </w:p>
    <w:p w14:paraId="7D6975E7" w14:textId="210E1CB4" w:rsidR="00FC3675" w:rsidRPr="00501E74" w:rsidRDefault="0091261F" w:rsidP="00FC3675">
      <w:pPr>
        <w:pStyle w:val="NormalnyWeb"/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iCs/>
          <w:color w:val="000000" w:themeColor="text1"/>
        </w:rPr>
      </w:pPr>
      <w:r w:rsidRPr="00FC3675">
        <w:rPr>
          <w:iCs/>
          <w:color w:val="000000" w:themeColor="text1"/>
        </w:rPr>
        <w:t xml:space="preserve">Usunięcie wad przez Wykonawcę nastąpi w terminie </w:t>
      </w:r>
      <w:r w:rsidR="00710DDA" w:rsidRPr="00FC3675">
        <w:rPr>
          <w:iCs/>
          <w:color w:val="000000" w:themeColor="text1"/>
        </w:rPr>
        <w:t>do 7</w:t>
      </w:r>
      <w:r w:rsidRPr="00FC3675">
        <w:rPr>
          <w:iCs/>
          <w:color w:val="000000" w:themeColor="text1"/>
        </w:rPr>
        <w:t xml:space="preserve"> dni roboczych licząc od d</w:t>
      </w:r>
      <w:r w:rsidR="00FC3675" w:rsidRPr="00FC3675">
        <w:rPr>
          <w:iCs/>
          <w:color w:val="000000" w:themeColor="text1"/>
        </w:rPr>
        <w:t xml:space="preserve">nia </w:t>
      </w:r>
      <w:r w:rsidRPr="00FC3675">
        <w:rPr>
          <w:iCs/>
          <w:color w:val="000000" w:themeColor="text1"/>
        </w:rPr>
        <w:t>z</w:t>
      </w:r>
      <w:r w:rsidR="00FC3675" w:rsidRPr="00FC3675">
        <w:rPr>
          <w:iCs/>
          <w:color w:val="000000" w:themeColor="text1"/>
        </w:rPr>
        <w:t>głoszenia</w:t>
      </w:r>
      <w:r w:rsidRPr="00FC3675">
        <w:rPr>
          <w:iCs/>
          <w:color w:val="000000" w:themeColor="text1"/>
        </w:rPr>
        <w:t xml:space="preserve"> Wykonawcy na poda</w:t>
      </w:r>
      <w:r w:rsidRPr="00501E74">
        <w:rPr>
          <w:iCs/>
          <w:color w:val="000000" w:themeColor="text1"/>
        </w:rPr>
        <w:t xml:space="preserve">ny w ust. </w:t>
      </w:r>
      <w:r w:rsidR="00501E74" w:rsidRPr="00501E74">
        <w:rPr>
          <w:iCs/>
          <w:color w:val="000000" w:themeColor="text1"/>
        </w:rPr>
        <w:t>11</w:t>
      </w:r>
      <w:r w:rsidRPr="00501E74">
        <w:rPr>
          <w:iCs/>
          <w:color w:val="000000" w:themeColor="text1"/>
        </w:rPr>
        <w:t xml:space="preserve"> adres poczty elektronicznej. </w:t>
      </w:r>
      <w:r w:rsidR="00501E74" w:rsidRPr="00501E74">
        <w:rPr>
          <w:iCs/>
          <w:color w:val="000000" w:themeColor="text1"/>
        </w:rPr>
        <w:br/>
      </w:r>
      <w:r w:rsidR="00FC3675" w:rsidRPr="00501E74">
        <w:rPr>
          <w:color w:val="000000" w:themeColor="text1"/>
        </w:rPr>
        <w:t xml:space="preserve">Jeżeli przewidywany okres naprawy gwarancyjnej przekroczy </w:t>
      </w:r>
      <w:r w:rsidR="00501E74" w:rsidRPr="00501E74">
        <w:rPr>
          <w:color w:val="000000" w:themeColor="text1"/>
        </w:rPr>
        <w:t>7</w:t>
      </w:r>
      <w:r w:rsidR="00FC3675" w:rsidRPr="00501E74">
        <w:rPr>
          <w:color w:val="000000" w:themeColor="text1"/>
        </w:rPr>
        <w:t xml:space="preserve"> dni, Zamawiający może domagać się dostarczenia, na czas naprawy, sprzętu zastępczego o nie gorszych parametrach. Odbiór naprawionego przedmiotu umowy nastąpi na podstawie protokołu odbioru.</w:t>
      </w:r>
    </w:p>
    <w:p w14:paraId="52010D3D" w14:textId="77777777" w:rsidR="00501E74" w:rsidRPr="00501E74" w:rsidRDefault="00501E74" w:rsidP="00501E74">
      <w:pPr>
        <w:pStyle w:val="NormalnyWeb"/>
        <w:numPr>
          <w:ilvl w:val="0"/>
          <w:numId w:val="4"/>
        </w:numPr>
        <w:suppressAutoHyphens w:val="0"/>
        <w:spacing w:line="312" w:lineRule="auto"/>
        <w:jc w:val="both"/>
        <w:rPr>
          <w:color w:val="000000" w:themeColor="text1"/>
        </w:rPr>
      </w:pPr>
      <w:r w:rsidRPr="00501E74">
        <w:rPr>
          <w:color w:val="000000" w:themeColor="text1"/>
        </w:rPr>
        <w:t>Naprawy będą dokonywane przy użyciu oryginalnych części według zaleceń i specyfikacji producenta oraz zgodnie z opisem przedmiotu zamówienia.</w:t>
      </w:r>
    </w:p>
    <w:p w14:paraId="0D65C3F7" w14:textId="77777777" w:rsidR="00501E74" w:rsidRPr="00501E74" w:rsidRDefault="00501E74" w:rsidP="00501E74">
      <w:pPr>
        <w:pStyle w:val="NormalnyWeb"/>
        <w:numPr>
          <w:ilvl w:val="0"/>
          <w:numId w:val="4"/>
        </w:numPr>
        <w:suppressAutoHyphens w:val="0"/>
        <w:spacing w:line="312" w:lineRule="auto"/>
        <w:jc w:val="both"/>
        <w:rPr>
          <w:color w:val="000000" w:themeColor="text1"/>
        </w:rPr>
      </w:pPr>
      <w:r w:rsidRPr="00501E74">
        <w:rPr>
          <w:color w:val="000000" w:themeColor="text1"/>
        </w:rPr>
        <w:t xml:space="preserve">Zamawiający dopuszcza w ramach gwarancji możliwość wymiany urządzenia na inny egzemplarz, pod warunkiem zagwarantowania przez Wykonawcę, że będzie on fabrycznie nowy. W przypadku gdyby gwarancyjna wymiana urządzenia na taki sam model nie była możliwa, dopuszcza się możliwość zaproponowania innego modelu urządzenia, który jest fabrycznie nowy i spełnia parametry techniczne, określone w warunkach zamówienia, </w:t>
      </w:r>
      <w:r w:rsidRPr="00501E74">
        <w:rPr>
          <w:color w:val="000000" w:themeColor="text1"/>
        </w:rPr>
        <w:br/>
        <w:t>w wyniku którego została zawarta niniejsza umowa, pod warunkiem przeniesienia wszystkich konfiguracji oraz danych.</w:t>
      </w:r>
    </w:p>
    <w:p w14:paraId="141B964D" w14:textId="77777777" w:rsidR="00501E74" w:rsidRPr="00501E74" w:rsidRDefault="00501E74" w:rsidP="00501E74">
      <w:pPr>
        <w:pStyle w:val="NormalnyWeb"/>
        <w:numPr>
          <w:ilvl w:val="0"/>
          <w:numId w:val="4"/>
        </w:numPr>
        <w:suppressAutoHyphens w:val="0"/>
        <w:spacing w:line="312" w:lineRule="auto"/>
        <w:jc w:val="both"/>
        <w:rPr>
          <w:color w:val="000000" w:themeColor="text1"/>
        </w:rPr>
      </w:pPr>
      <w:r w:rsidRPr="00501E74">
        <w:rPr>
          <w:color w:val="000000" w:themeColor="text1"/>
        </w:rPr>
        <w:t>W okresie udzielonej gwarancji wszystkie elementy przedmiotu umowy muszą zachowywać parametry użytkowe określone przez producenta danego rodzaju sprzętu, jeżeli tak nie jest element uważany jest za uszkodzony i podlega wymianie gwarancyjnej.</w:t>
      </w:r>
    </w:p>
    <w:p w14:paraId="0161CAF6" w14:textId="01919960" w:rsidR="00501E74" w:rsidRPr="00501E74" w:rsidRDefault="00501E74" w:rsidP="00501E74">
      <w:pPr>
        <w:pStyle w:val="NormalnyWeb"/>
        <w:numPr>
          <w:ilvl w:val="0"/>
          <w:numId w:val="4"/>
        </w:numPr>
        <w:suppressAutoHyphens w:val="0"/>
        <w:spacing w:line="312" w:lineRule="auto"/>
        <w:jc w:val="both"/>
        <w:rPr>
          <w:color w:val="000000" w:themeColor="text1"/>
        </w:rPr>
      </w:pPr>
      <w:r w:rsidRPr="00501E74">
        <w:rPr>
          <w:color w:val="000000" w:themeColor="text1"/>
        </w:rPr>
        <w:t xml:space="preserve">Gwarancją objęte jest usuwanie wszelkich wad fizycznych, w szczególności technicznych, technologicznych i wykonawczych przedmiotu umowy, uniemożliwiających prawidłową jego pracę lub obniżające jego jakość. Zamawiający nie ponosi kosztów z tego tytułu; </w:t>
      </w:r>
      <w:r w:rsidRPr="00501E74">
        <w:rPr>
          <w:color w:val="000000" w:themeColor="text1"/>
        </w:rPr>
        <w:br/>
        <w:t>w razie wątpliwości wszelkie koszty związane z naprawą obciążają Wykonawcę.</w:t>
      </w:r>
    </w:p>
    <w:p w14:paraId="3B30A860" w14:textId="77777777" w:rsidR="00501E74" w:rsidRPr="00501E74" w:rsidRDefault="00501E74" w:rsidP="00501E74">
      <w:pPr>
        <w:pStyle w:val="NormalnyWeb"/>
        <w:numPr>
          <w:ilvl w:val="0"/>
          <w:numId w:val="4"/>
        </w:numPr>
        <w:suppressAutoHyphens w:val="0"/>
        <w:spacing w:line="312" w:lineRule="auto"/>
        <w:jc w:val="both"/>
        <w:rPr>
          <w:color w:val="000000" w:themeColor="text1"/>
        </w:rPr>
      </w:pPr>
      <w:r w:rsidRPr="00501E74">
        <w:rPr>
          <w:color w:val="000000" w:themeColor="text1"/>
        </w:rPr>
        <w:lastRenderedPageBreak/>
        <w:t>Prawo do gwarancji, oferowane w kształcie wynikającym z oferty Wykonawcy i niniejszej umowy, nie wyłącza uprawnień Zamawiającego z tytułu rękojmi.</w:t>
      </w:r>
    </w:p>
    <w:p w14:paraId="3CBD3FC6" w14:textId="361ABF7B" w:rsidR="0091261F" w:rsidRPr="00501E74" w:rsidRDefault="0091261F" w:rsidP="00501E74">
      <w:pPr>
        <w:pStyle w:val="NormalnyWeb"/>
        <w:numPr>
          <w:ilvl w:val="0"/>
          <w:numId w:val="4"/>
        </w:numPr>
        <w:suppressAutoHyphens w:val="0"/>
        <w:spacing w:line="312" w:lineRule="auto"/>
        <w:jc w:val="both"/>
        <w:rPr>
          <w:color w:val="FF0000"/>
        </w:rPr>
      </w:pPr>
      <w:r w:rsidRPr="00501E74">
        <w:rPr>
          <w:iCs/>
          <w:color w:val="000000" w:themeColor="text1"/>
        </w:rPr>
        <w:t xml:space="preserve">Zamawiający zobowiązuje się do niezwłocznego zgłaszania wad sprzętu na adres e-mail </w:t>
      </w:r>
      <w:r w:rsidR="00800C88" w:rsidRPr="00501E74">
        <w:rPr>
          <w:iCs/>
          <w:color w:val="000000" w:themeColor="text1"/>
        </w:rPr>
        <w:t xml:space="preserve">Wykonawcy: </w:t>
      </w:r>
      <w:r w:rsidRPr="00501E74">
        <w:rPr>
          <w:iCs/>
          <w:color w:val="000000" w:themeColor="text1"/>
        </w:rPr>
        <w:t>…………………………….</w:t>
      </w:r>
    </w:p>
    <w:p w14:paraId="4344530A" w14:textId="77777777" w:rsidR="0091261F" w:rsidRPr="0005576E" w:rsidRDefault="0091261F" w:rsidP="00844702">
      <w:pPr>
        <w:autoSpaceDE w:val="0"/>
        <w:autoSpaceDN w:val="0"/>
        <w:adjustRightInd w:val="0"/>
        <w:spacing w:line="276" w:lineRule="auto"/>
        <w:jc w:val="center"/>
        <w:rPr>
          <w:b/>
          <w:bCs/>
          <w:iCs/>
        </w:rPr>
      </w:pPr>
    </w:p>
    <w:p w14:paraId="2F3284BE" w14:textId="620BFEB1" w:rsidR="0091261F" w:rsidRDefault="0091261F" w:rsidP="00844702">
      <w:pPr>
        <w:autoSpaceDE w:val="0"/>
        <w:autoSpaceDN w:val="0"/>
        <w:adjustRightInd w:val="0"/>
        <w:spacing w:line="276" w:lineRule="auto"/>
        <w:jc w:val="center"/>
        <w:rPr>
          <w:b/>
          <w:bCs/>
          <w:iCs/>
        </w:rPr>
      </w:pPr>
      <w:r w:rsidRPr="0005576E">
        <w:rPr>
          <w:b/>
          <w:bCs/>
          <w:iCs/>
        </w:rPr>
        <w:t xml:space="preserve">§ </w:t>
      </w:r>
      <w:r w:rsidR="00495FD8">
        <w:rPr>
          <w:b/>
          <w:bCs/>
          <w:iCs/>
        </w:rPr>
        <w:t>5</w:t>
      </w:r>
    </w:p>
    <w:p w14:paraId="35F9393C" w14:textId="77777777" w:rsidR="00501E74" w:rsidRPr="00797FD8" w:rsidRDefault="00501E74" w:rsidP="00501E74">
      <w:pPr>
        <w:pStyle w:val="NormalnyWeb"/>
        <w:spacing w:line="312" w:lineRule="auto"/>
        <w:jc w:val="center"/>
        <w:rPr>
          <w:b/>
          <w:bCs/>
        </w:rPr>
      </w:pPr>
      <w:r w:rsidRPr="00797FD8">
        <w:rPr>
          <w:b/>
          <w:bCs/>
        </w:rPr>
        <w:t>WYNAGRODZENIE</w:t>
      </w:r>
    </w:p>
    <w:p w14:paraId="63EA7E39" w14:textId="77777777" w:rsidR="00501E74" w:rsidRPr="00501E74" w:rsidRDefault="00501E74" w:rsidP="00844702">
      <w:pPr>
        <w:autoSpaceDE w:val="0"/>
        <w:autoSpaceDN w:val="0"/>
        <w:adjustRightInd w:val="0"/>
        <w:spacing w:line="276" w:lineRule="auto"/>
        <w:jc w:val="center"/>
        <w:rPr>
          <w:b/>
          <w:bCs/>
          <w:iCs/>
          <w:sz w:val="14"/>
          <w:szCs w:val="14"/>
        </w:rPr>
      </w:pPr>
    </w:p>
    <w:p w14:paraId="401B4C42" w14:textId="77777777" w:rsidR="0091261F" w:rsidRPr="0005576E" w:rsidRDefault="0091261F" w:rsidP="00652A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1"/>
        <w:contextualSpacing w:val="0"/>
        <w:jc w:val="both"/>
        <w:rPr>
          <w:rStyle w:val="eop"/>
          <w:iCs/>
        </w:rPr>
      </w:pPr>
      <w:r w:rsidRPr="0005576E">
        <w:rPr>
          <w:iCs/>
        </w:rPr>
        <w:t xml:space="preserve">Strony ustalają cenę za przedmiot umowy określony w </w:t>
      </w:r>
      <w:r w:rsidRPr="0005576E">
        <w:rPr>
          <w:bCs/>
          <w:iCs/>
        </w:rPr>
        <w:t xml:space="preserve">§ </w:t>
      </w:r>
      <w:r w:rsidR="00B71AD8" w:rsidRPr="0005576E">
        <w:rPr>
          <w:bCs/>
          <w:iCs/>
        </w:rPr>
        <w:t>1</w:t>
      </w:r>
      <w:r w:rsidRPr="0005576E">
        <w:rPr>
          <w:bCs/>
          <w:iCs/>
        </w:rPr>
        <w:t xml:space="preserve"> ust.</w:t>
      </w:r>
      <w:r w:rsidR="00800C88" w:rsidRPr="0005576E">
        <w:rPr>
          <w:bCs/>
          <w:iCs/>
        </w:rPr>
        <w:t xml:space="preserve"> 1 </w:t>
      </w:r>
      <w:r w:rsidRPr="0005576E">
        <w:rPr>
          <w:rStyle w:val="normaltextrun"/>
          <w:iCs/>
        </w:rPr>
        <w:t xml:space="preserve">w kwocie brutto ............... </w:t>
      </w:r>
      <w:r w:rsidRPr="0005576E">
        <w:rPr>
          <w:rStyle w:val="contextualspellingandgrammarerror"/>
          <w:iCs/>
        </w:rPr>
        <w:t>zł,</w:t>
      </w:r>
      <w:r w:rsidRPr="0005576E">
        <w:rPr>
          <w:rStyle w:val="normaltextrun"/>
          <w:iCs/>
        </w:rPr>
        <w:t xml:space="preserve"> (słownie: ..................... złotych), w tym kwota podatku VAT w wysokości ............... zł, (słownie: ..................... złotych), kwotę netto ............... zł (słownie: ..................... </w:t>
      </w:r>
      <w:r w:rsidRPr="0005576E">
        <w:rPr>
          <w:rStyle w:val="contextualspellingandgrammarerror"/>
          <w:iCs/>
        </w:rPr>
        <w:t>złotych)</w:t>
      </w:r>
      <w:r w:rsidRPr="0005576E">
        <w:rPr>
          <w:rStyle w:val="normaltextrun"/>
          <w:iCs/>
        </w:rPr>
        <w:t>.</w:t>
      </w:r>
    </w:p>
    <w:p w14:paraId="02412186" w14:textId="1C87BF26" w:rsidR="0091261F" w:rsidRDefault="0091261F" w:rsidP="00652A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1"/>
        <w:contextualSpacing w:val="0"/>
        <w:jc w:val="both"/>
        <w:rPr>
          <w:iCs/>
        </w:rPr>
      </w:pPr>
      <w:r w:rsidRPr="0005576E">
        <w:rPr>
          <w:iCs/>
        </w:rPr>
        <w:t xml:space="preserve">Cena za sprzęt zawiera podatek od towarów i usług, a także wszystkie koszty jakie poniesie </w:t>
      </w:r>
      <w:r w:rsidR="002A53F1">
        <w:rPr>
          <w:iCs/>
        </w:rPr>
        <w:t>Sprzedający</w:t>
      </w:r>
      <w:r w:rsidRPr="0005576E">
        <w:rPr>
          <w:iCs/>
        </w:rPr>
        <w:t xml:space="preserve">, w celu należytego wykonania obowiązków wynikających z niniejszej umowy oraz dostarczenia sprzętu </w:t>
      </w:r>
      <w:r w:rsidR="00AF61D0" w:rsidRPr="0005576E">
        <w:rPr>
          <w:iCs/>
        </w:rPr>
        <w:t>do siedziby</w:t>
      </w:r>
      <w:r w:rsidRPr="0005576E">
        <w:rPr>
          <w:iCs/>
        </w:rPr>
        <w:t xml:space="preserve"> Zamawiającego.</w:t>
      </w:r>
    </w:p>
    <w:p w14:paraId="17AFD498" w14:textId="35DD7429" w:rsidR="0091261F" w:rsidRPr="0005576E" w:rsidRDefault="0091261F" w:rsidP="00652A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1"/>
        <w:contextualSpacing w:val="0"/>
        <w:jc w:val="both"/>
        <w:rPr>
          <w:iCs/>
        </w:rPr>
      </w:pPr>
      <w:r w:rsidRPr="0005576E">
        <w:rPr>
          <w:bCs/>
          <w:iCs/>
        </w:rPr>
        <w:t>Podstawą wystawienia faktury będzie podpisanie bez zastrzeżeń protokoł</w:t>
      </w:r>
      <w:r w:rsidR="00501E74">
        <w:rPr>
          <w:bCs/>
          <w:iCs/>
        </w:rPr>
        <w:t>u</w:t>
      </w:r>
      <w:r w:rsidRPr="0005576E">
        <w:rPr>
          <w:bCs/>
          <w:iCs/>
        </w:rPr>
        <w:t xml:space="preserve"> zdawczo-odbiorcz</w:t>
      </w:r>
      <w:r w:rsidR="00501E74">
        <w:rPr>
          <w:bCs/>
          <w:iCs/>
        </w:rPr>
        <w:t>ego</w:t>
      </w:r>
      <w:r w:rsidRPr="0005576E">
        <w:rPr>
          <w:bCs/>
          <w:iCs/>
        </w:rPr>
        <w:t xml:space="preserve">, o którym mowa </w:t>
      </w:r>
      <w:bookmarkStart w:id="2" w:name="_Hlk214532351"/>
      <w:r w:rsidRPr="0005576E">
        <w:rPr>
          <w:bCs/>
          <w:iCs/>
        </w:rPr>
        <w:t>w §</w:t>
      </w:r>
      <w:r w:rsidR="00E23DF7" w:rsidRPr="0005576E">
        <w:rPr>
          <w:bCs/>
          <w:iCs/>
        </w:rPr>
        <w:t xml:space="preserve"> </w:t>
      </w:r>
      <w:r w:rsidR="00501E74">
        <w:rPr>
          <w:bCs/>
          <w:iCs/>
        </w:rPr>
        <w:t>3</w:t>
      </w:r>
      <w:r w:rsidRPr="0005576E">
        <w:rPr>
          <w:bCs/>
          <w:iCs/>
        </w:rPr>
        <w:t xml:space="preserve"> ust. </w:t>
      </w:r>
      <w:r w:rsidR="00501E74">
        <w:rPr>
          <w:bCs/>
          <w:iCs/>
        </w:rPr>
        <w:t>2</w:t>
      </w:r>
      <w:bookmarkEnd w:id="2"/>
      <w:r w:rsidR="00450E78">
        <w:rPr>
          <w:bCs/>
          <w:iCs/>
        </w:rPr>
        <w:t xml:space="preserve">, </w:t>
      </w:r>
      <w:r w:rsidR="00450E78">
        <w:t xml:space="preserve">co nastąpi </w:t>
      </w:r>
      <w:r w:rsidR="00450E78" w:rsidRPr="00096BE4">
        <w:t>po odbiorze przedmiotu zamówienia.</w:t>
      </w:r>
    </w:p>
    <w:p w14:paraId="4F7B8690" w14:textId="04C86D64" w:rsidR="0091261F" w:rsidRPr="0005576E" w:rsidRDefault="0091261F" w:rsidP="00652A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1"/>
        <w:contextualSpacing w:val="0"/>
        <w:jc w:val="both"/>
        <w:rPr>
          <w:iCs/>
        </w:rPr>
      </w:pPr>
      <w:r w:rsidRPr="0005576E">
        <w:rPr>
          <w:iCs/>
        </w:rPr>
        <w:t>Faktur</w:t>
      </w:r>
      <w:r w:rsidR="00501E74">
        <w:rPr>
          <w:iCs/>
        </w:rPr>
        <w:t>a</w:t>
      </w:r>
      <w:r w:rsidRPr="0005576E">
        <w:rPr>
          <w:iCs/>
        </w:rPr>
        <w:t xml:space="preserve"> będ</w:t>
      </w:r>
      <w:r w:rsidR="00501E74">
        <w:rPr>
          <w:iCs/>
        </w:rPr>
        <w:t>zie</w:t>
      </w:r>
      <w:r w:rsidRPr="0005576E">
        <w:rPr>
          <w:iCs/>
        </w:rPr>
        <w:t xml:space="preserve"> płatn</w:t>
      </w:r>
      <w:r w:rsidR="00501E74">
        <w:rPr>
          <w:iCs/>
        </w:rPr>
        <w:t>a</w:t>
      </w:r>
      <w:r w:rsidRPr="0005576E">
        <w:rPr>
          <w:iCs/>
        </w:rPr>
        <w:t xml:space="preserve"> przelewem na konto Wykonawcy</w:t>
      </w:r>
      <w:r w:rsidR="00E23DF7" w:rsidRPr="0005576E">
        <w:rPr>
          <w:iCs/>
        </w:rPr>
        <w:t xml:space="preserve"> </w:t>
      </w:r>
      <w:r w:rsidRPr="0005576E">
        <w:rPr>
          <w:iCs/>
        </w:rPr>
        <w:t xml:space="preserve">w terminie </w:t>
      </w:r>
      <w:r w:rsidR="00E23DF7" w:rsidRPr="0005576E">
        <w:rPr>
          <w:iCs/>
        </w:rPr>
        <w:t>14</w:t>
      </w:r>
      <w:r w:rsidRPr="0005576E">
        <w:rPr>
          <w:iCs/>
        </w:rPr>
        <w:t xml:space="preserve"> dni od dnia otrzymania przez Zamawiającego prawidłowo wystawionej faktury.</w:t>
      </w:r>
    </w:p>
    <w:p w14:paraId="50E62DC2" w14:textId="00DC9B51" w:rsidR="0091261F" w:rsidRPr="0005576E" w:rsidRDefault="0091261F" w:rsidP="00652A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1"/>
        <w:contextualSpacing w:val="0"/>
        <w:jc w:val="both"/>
        <w:rPr>
          <w:iCs/>
        </w:rPr>
      </w:pPr>
      <w:r w:rsidRPr="0005576E">
        <w:rPr>
          <w:iCs/>
        </w:rPr>
        <w:t xml:space="preserve">Za dzień otrzymania faktury uznaje się datę wpływu do </w:t>
      </w:r>
      <w:r w:rsidR="00501E74">
        <w:rPr>
          <w:iCs/>
        </w:rPr>
        <w:t xml:space="preserve">siedziby Biura, określonej </w:t>
      </w:r>
      <w:r w:rsidR="00501E74" w:rsidRPr="0005576E">
        <w:rPr>
          <w:bCs/>
          <w:iCs/>
        </w:rPr>
        <w:t xml:space="preserve">w § </w:t>
      </w:r>
      <w:r w:rsidR="00501E74">
        <w:rPr>
          <w:bCs/>
          <w:iCs/>
        </w:rPr>
        <w:t>3</w:t>
      </w:r>
      <w:r w:rsidR="00501E74" w:rsidRPr="0005576E">
        <w:rPr>
          <w:bCs/>
          <w:iCs/>
        </w:rPr>
        <w:t xml:space="preserve"> ust. </w:t>
      </w:r>
      <w:r w:rsidR="00501E74">
        <w:rPr>
          <w:bCs/>
          <w:iCs/>
        </w:rPr>
        <w:t xml:space="preserve">1, </w:t>
      </w:r>
      <w:r w:rsidRPr="0005576E">
        <w:rPr>
          <w:iCs/>
        </w:rPr>
        <w:t xml:space="preserve">prawidłowo wystawionej faktury. </w:t>
      </w:r>
    </w:p>
    <w:p w14:paraId="29765773" w14:textId="77777777" w:rsidR="00E23DF7" w:rsidRPr="0005576E" w:rsidRDefault="0091261F" w:rsidP="00652A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1"/>
        <w:contextualSpacing w:val="0"/>
        <w:jc w:val="both"/>
        <w:rPr>
          <w:iCs/>
        </w:rPr>
      </w:pPr>
      <w:r w:rsidRPr="0005576E">
        <w:rPr>
          <w:iCs/>
        </w:rPr>
        <w:t>Za datę dokonania zapłaty należności rozumie się datę uznania rachunku bankowego Zamawiającego.</w:t>
      </w:r>
    </w:p>
    <w:p w14:paraId="43B96AD6" w14:textId="32B6DCE3" w:rsidR="00450E78" w:rsidRPr="00450E78" w:rsidRDefault="00450E78" w:rsidP="00450E78">
      <w:pPr>
        <w:numPr>
          <w:ilvl w:val="0"/>
          <w:numId w:val="1"/>
        </w:numPr>
        <w:shd w:val="clear" w:color="auto" w:fill="FFFFFF"/>
        <w:tabs>
          <w:tab w:val="left" w:leader="dot" w:pos="8438"/>
        </w:tabs>
        <w:spacing w:line="312" w:lineRule="auto"/>
        <w:jc w:val="both"/>
        <w:rPr>
          <w:color w:val="000000"/>
          <w:spacing w:val="-2"/>
        </w:rPr>
      </w:pPr>
      <w:r w:rsidRPr="00450E78">
        <w:t xml:space="preserve">Faktura będzie wystawiona na </w:t>
      </w:r>
      <w:r w:rsidR="002A53F1">
        <w:t>Zamawiającego</w:t>
      </w:r>
      <w:r w:rsidRPr="00450E78">
        <w:rPr>
          <w:bCs/>
        </w:rPr>
        <w:t xml:space="preserve">: </w:t>
      </w:r>
    </w:p>
    <w:p w14:paraId="3B447D77" w14:textId="77777777" w:rsidR="00450E78" w:rsidRPr="00450E78" w:rsidRDefault="00450E78" w:rsidP="00450E78">
      <w:pPr>
        <w:shd w:val="clear" w:color="auto" w:fill="FFFFFF"/>
        <w:tabs>
          <w:tab w:val="left" w:leader="dot" w:pos="8438"/>
        </w:tabs>
        <w:spacing w:line="312" w:lineRule="auto"/>
        <w:ind w:left="426"/>
        <w:rPr>
          <w:bCs/>
          <w:u w:val="single"/>
        </w:rPr>
      </w:pPr>
      <w:r w:rsidRPr="00450E78">
        <w:rPr>
          <w:bCs/>
          <w:u w:val="single"/>
        </w:rPr>
        <w:t>Nabywca:</w:t>
      </w:r>
    </w:p>
    <w:p w14:paraId="4D8E2362" w14:textId="77777777" w:rsidR="00450E78" w:rsidRPr="00450E78" w:rsidRDefault="00450E78" w:rsidP="00450E78">
      <w:pPr>
        <w:shd w:val="clear" w:color="auto" w:fill="FFFFFF"/>
        <w:tabs>
          <w:tab w:val="left" w:leader="dot" w:pos="8438"/>
        </w:tabs>
        <w:spacing w:line="312" w:lineRule="auto"/>
        <w:ind w:left="426"/>
        <w:rPr>
          <w:bCs/>
        </w:rPr>
      </w:pPr>
      <w:bookmarkStart w:id="3" w:name="_Hlk125721872"/>
      <w:r w:rsidRPr="00450E78">
        <w:rPr>
          <w:bCs/>
        </w:rPr>
        <w:t>Gmina Miasto Rzeszów</w:t>
      </w:r>
    </w:p>
    <w:p w14:paraId="60F048AE" w14:textId="77777777" w:rsidR="00450E78" w:rsidRPr="00450E78" w:rsidRDefault="00450E78" w:rsidP="00450E78">
      <w:pPr>
        <w:shd w:val="clear" w:color="auto" w:fill="FFFFFF"/>
        <w:tabs>
          <w:tab w:val="left" w:leader="dot" w:pos="8438"/>
        </w:tabs>
        <w:spacing w:line="312" w:lineRule="auto"/>
        <w:ind w:left="426"/>
        <w:rPr>
          <w:bCs/>
        </w:rPr>
      </w:pPr>
      <w:r w:rsidRPr="00450E78">
        <w:rPr>
          <w:bCs/>
        </w:rPr>
        <w:t xml:space="preserve">ul. Rynek 1, </w:t>
      </w:r>
    </w:p>
    <w:p w14:paraId="7D21327E" w14:textId="77777777" w:rsidR="00450E78" w:rsidRPr="00450E78" w:rsidRDefault="00450E78" w:rsidP="00450E78">
      <w:pPr>
        <w:shd w:val="clear" w:color="auto" w:fill="FFFFFF"/>
        <w:tabs>
          <w:tab w:val="left" w:leader="dot" w:pos="8438"/>
        </w:tabs>
        <w:spacing w:line="312" w:lineRule="auto"/>
        <w:ind w:left="426"/>
        <w:rPr>
          <w:bCs/>
        </w:rPr>
      </w:pPr>
      <w:r w:rsidRPr="00450E78">
        <w:rPr>
          <w:bCs/>
        </w:rPr>
        <w:t>35-064 Rzeszów</w:t>
      </w:r>
    </w:p>
    <w:p w14:paraId="7D9B1291" w14:textId="77777777" w:rsidR="00450E78" w:rsidRPr="00450E78" w:rsidRDefault="00450E78" w:rsidP="00450E78">
      <w:pPr>
        <w:shd w:val="clear" w:color="auto" w:fill="FFFFFF"/>
        <w:tabs>
          <w:tab w:val="left" w:leader="dot" w:pos="8438"/>
        </w:tabs>
        <w:spacing w:line="312" w:lineRule="auto"/>
        <w:ind w:left="426"/>
        <w:rPr>
          <w:bCs/>
        </w:rPr>
      </w:pPr>
      <w:r w:rsidRPr="00450E78">
        <w:rPr>
          <w:bCs/>
        </w:rPr>
        <w:t>NIP: 813-00-08-613,</w:t>
      </w:r>
    </w:p>
    <w:p w14:paraId="41243C30" w14:textId="77777777" w:rsidR="00450E78" w:rsidRPr="00450E78" w:rsidRDefault="00450E78" w:rsidP="00450E78">
      <w:pPr>
        <w:shd w:val="clear" w:color="auto" w:fill="FFFFFF"/>
        <w:tabs>
          <w:tab w:val="left" w:leader="dot" w:pos="8438"/>
        </w:tabs>
        <w:spacing w:line="312" w:lineRule="auto"/>
        <w:ind w:left="426"/>
        <w:rPr>
          <w:bCs/>
          <w:u w:val="single"/>
        </w:rPr>
      </w:pPr>
      <w:r w:rsidRPr="00450E78">
        <w:rPr>
          <w:bCs/>
          <w:u w:val="single"/>
        </w:rPr>
        <w:t>Odbiorca faktury/płatnik:</w:t>
      </w:r>
    </w:p>
    <w:p w14:paraId="2625CC7D" w14:textId="77777777" w:rsidR="00450E78" w:rsidRPr="00450E78" w:rsidRDefault="00450E78" w:rsidP="00450E78">
      <w:pPr>
        <w:pStyle w:val="sowowa"/>
        <w:spacing w:before="0" w:beforeAutospacing="0" w:after="0" w:afterAutospacing="0" w:line="312" w:lineRule="auto"/>
        <w:ind w:left="426"/>
        <w:rPr>
          <w:rStyle w:val="FontStyle48"/>
          <w:rFonts w:ascii="Times New Roman" w:cs="Times New Roman"/>
          <w:sz w:val="24"/>
          <w:szCs w:val="24"/>
        </w:rPr>
      </w:pPr>
      <w:bookmarkStart w:id="4" w:name="_Hlk211251036"/>
      <w:bookmarkEnd w:id="3"/>
      <w:r w:rsidRPr="00450E78">
        <w:t xml:space="preserve">Biuro Rozwoju Miasta Rzeszowa, </w:t>
      </w:r>
      <w:r w:rsidRPr="00450E78">
        <w:br/>
      </w:r>
      <w:r w:rsidRPr="00450E78">
        <w:rPr>
          <w:rStyle w:val="FontStyle48"/>
          <w:rFonts w:ascii="Times New Roman" w:cs="Times New Roman"/>
          <w:sz w:val="24"/>
          <w:szCs w:val="24"/>
        </w:rPr>
        <w:t>ul. Ks. J. Jałowego 23A,</w:t>
      </w:r>
    </w:p>
    <w:p w14:paraId="1322A317" w14:textId="77777777" w:rsidR="00450E78" w:rsidRPr="00450E78" w:rsidRDefault="00450E78" w:rsidP="00450E78">
      <w:pPr>
        <w:pStyle w:val="sowowa"/>
        <w:spacing w:before="0" w:beforeAutospacing="0" w:after="0" w:afterAutospacing="0" w:line="312" w:lineRule="auto"/>
        <w:ind w:left="426"/>
        <w:rPr>
          <w:rFonts w:eastAsia="Arial Unicode MS"/>
        </w:rPr>
      </w:pPr>
      <w:r w:rsidRPr="00450E78">
        <w:rPr>
          <w:rStyle w:val="FontStyle48"/>
          <w:rFonts w:ascii="Times New Roman" w:cs="Times New Roman"/>
          <w:sz w:val="24"/>
          <w:szCs w:val="24"/>
        </w:rPr>
        <w:t xml:space="preserve"> 35-010 Rzeszów. </w:t>
      </w:r>
      <w:bookmarkEnd w:id="4"/>
    </w:p>
    <w:p w14:paraId="39644289" w14:textId="77777777" w:rsidR="0091261F" w:rsidRPr="00B55AF1" w:rsidRDefault="0091261F" w:rsidP="00652A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426"/>
        <w:contextualSpacing w:val="0"/>
        <w:jc w:val="both"/>
        <w:rPr>
          <w:iCs/>
          <w:spacing w:val="-2"/>
        </w:rPr>
      </w:pPr>
      <w:r w:rsidRPr="00B55AF1">
        <w:rPr>
          <w:iCs/>
          <w:spacing w:val="-2"/>
        </w:rPr>
        <w:t>Przyjęta stawka VAT do ustalenia należnego wynagrodzenia Wykonawcy ustalona została w oparciu o przepisy ustawy o podatku VAT od towarów i usług obowiązujące w dniu złożenia oferty.</w:t>
      </w:r>
    </w:p>
    <w:p w14:paraId="15386FC5" w14:textId="588DD898" w:rsidR="00450E78" w:rsidRDefault="0091261F" w:rsidP="00CE03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426"/>
        <w:contextualSpacing w:val="0"/>
        <w:jc w:val="both"/>
        <w:rPr>
          <w:iCs/>
          <w:spacing w:val="-2"/>
        </w:rPr>
      </w:pPr>
      <w:r w:rsidRPr="00B55AF1">
        <w:rPr>
          <w:iCs/>
          <w:spacing w:val="-2"/>
        </w:rPr>
        <w:t>Przy wystawianiu faktur zostanie zastosowana stawka i sposób wykazania podatku od towarów i usług obowiązujący w dniu jej wystawienia tj. w dniu powstania obowiązku podatkowego.</w:t>
      </w:r>
    </w:p>
    <w:p w14:paraId="7866718B" w14:textId="77777777" w:rsidR="00B55AF1" w:rsidRPr="00B55AF1" w:rsidRDefault="00B55AF1" w:rsidP="00B55AF1">
      <w:pPr>
        <w:pStyle w:val="Akapitzlist"/>
        <w:autoSpaceDE w:val="0"/>
        <w:autoSpaceDN w:val="0"/>
        <w:adjustRightInd w:val="0"/>
        <w:spacing w:line="276" w:lineRule="auto"/>
        <w:ind w:left="284"/>
        <w:contextualSpacing w:val="0"/>
        <w:jc w:val="both"/>
        <w:rPr>
          <w:iCs/>
          <w:spacing w:val="-2"/>
          <w:sz w:val="12"/>
          <w:szCs w:val="12"/>
        </w:rPr>
      </w:pPr>
    </w:p>
    <w:p w14:paraId="0C089048" w14:textId="07B711F4" w:rsidR="0091261F" w:rsidRDefault="0091261F" w:rsidP="00844702">
      <w:pPr>
        <w:autoSpaceDE w:val="0"/>
        <w:autoSpaceDN w:val="0"/>
        <w:adjustRightInd w:val="0"/>
        <w:spacing w:line="276" w:lineRule="auto"/>
        <w:jc w:val="center"/>
        <w:rPr>
          <w:b/>
          <w:iCs/>
        </w:rPr>
      </w:pPr>
      <w:r w:rsidRPr="0005576E">
        <w:rPr>
          <w:b/>
          <w:iCs/>
        </w:rPr>
        <w:t xml:space="preserve">§ </w:t>
      </w:r>
      <w:r w:rsidR="00495FD8">
        <w:rPr>
          <w:b/>
          <w:iCs/>
        </w:rPr>
        <w:t>6</w:t>
      </w:r>
    </w:p>
    <w:p w14:paraId="5EE20176" w14:textId="77777777" w:rsidR="00450E78" w:rsidRDefault="00450E78" w:rsidP="00450E78">
      <w:pPr>
        <w:pStyle w:val="NormalnyWeb"/>
        <w:keepNext/>
        <w:spacing w:line="312" w:lineRule="auto"/>
        <w:jc w:val="center"/>
        <w:rPr>
          <w:b/>
          <w:bCs/>
        </w:rPr>
      </w:pPr>
      <w:r>
        <w:rPr>
          <w:b/>
          <w:bCs/>
        </w:rPr>
        <w:t>KARY UMOWNE</w:t>
      </w:r>
    </w:p>
    <w:p w14:paraId="345C958D" w14:textId="77777777" w:rsidR="00450E78" w:rsidRPr="00B55AF1" w:rsidRDefault="00450E78" w:rsidP="00844702">
      <w:pPr>
        <w:autoSpaceDE w:val="0"/>
        <w:autoSpaceDN w:val="0"/>
        <w:adjustRightInd w:val="0"/>
        <w:spacing w:line="276" w:lineRule="auto"/>
        <w:jc w:val="center"/>
        <w:rPr>
          <w:b/>
          <w:iCs/>
          <w:sz w:val="10"/>
          <w:szCs w:val="10"/>
        </w:rPr>
      </w:pPr>
    </w:p>
    <w:p w14:paraId="3F93BF8C" w14:textId="4B9B80FC" w:rsidR="0091261F" w:rsidRPr="0005576E" w:rsidRDefault="002A53F1" w:rsidP="00652AB5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Sprzedający</w:t>
      </w:r>
      <w:r w:rsidR="0091261F" w:rsidRPr="0005576E">
        <w:rPr>
          <w:rFonts w:ascii="Times New Roman" w:hAnsi="Times New Roman" w:cs="Times New Roman"/>
          <w:iCs/>
          <w:color w:val="auto"/>
        </w:rPr>
        <w:t xml:space="preserve"> zobowiązany jest do zapłaty następujących kar umownych na rzecz Zamawiającego:</w:t>
      </w:r>
    </w:p>
    <w:p w14:paraId="222829D7" w14:textId="1A151A82" w:rsidR="0091261F" w:rsidRPr="0005576E" w:rsidRDefault="0091261F" w:rsidP="00652AB5">
      <w:pPr>
        <w:pStyle w:val="Akapitzlist"/>
        <w:numPr>
          <w:ilvl w:val="1"/>
          <w:numId w:val="10"/>
        </w:numPr>
        <w:suppressAutoHyphens/>
        <w:autoSpaceDE w:val="0"/>
        <w:autoSpaceDN w:val="0"/>
        <w:adjustRightInd w:val="0"/>
        <w:spacing w:line="276" w:lineRule="auto"/>
        <w:ind w:left="567" w:hanging="283"/>
        <w:contextualSpacing w:val="0"/>
        <w:jc w:val="both"/>
        <w:rPr>
          <w:iCs/>
        </w:rPr>
      </w:pPr>
      <w:r w:rsidRPr="0005576E">
        <w:rPr>
          <w:iCs/>
        </w:rPr>
        <w:lastRenderedPageBreak/>
        <w:t xml:space="preserve">za zwłokę w wykonaniu przedmiotu umowy w wysokości </w:t>
      </w:r>
      <w:r w:rsidR="00450E78">
        <w:rPr>
          <w:iCs/>
        </w:rPr>
        <w:t>0,</w:t>
      </w:r>
      <w:r w:rsidRPr="0005576E">
        <w:rPr>
          <w:iCs/>
        </w:rPr>
        <w:t>1% ceny brutto, o której mowa w </w:t>
      </w:r>
      <w:r w:rsidRPr="0005576E">
        <w:rPr>
          <w:bCs/>
          <w:iCs/>
        </w:rPr>
        <w:t>§ </w:t>
      </w:r>
      <w:r w:rsidR="00450E78">
        <w:rPr>
          <w:bCs/>
          <w:iCs/>
        </w:rPr>
        <w:t>5</w:t>
      </w:r>
      <w:r w:rsidRPr="0005576E">
        <w:rPr>
          <w:bCs/>
          <w:iCs/>
        </w:rPr>
        <w:t xml:space="preserve"> ust. 1, </w:t>
      </w:r>
      <w:r w:rsidRPr="0005576E">
        <w:rPr>
          <w:iCs/>
        </w:rPr>
        <w:t>za każdy dzień zwłoki, licząc od dnia następnego po dniu, w którym miała nastąpić dostawa sprzętu,</w:t>
      </w:r>
    </w:p>
    <w:p w14:paraId="79D9D79F" w14:textId="20E2F75B" w:rsidR="0091261F" w:rsidRPr="0005576E" w:rsidRDefault="0091261F" w:rsidP="00652AB5">
      <w:pPr>
        <w:pStyle w:val="Tekstpodstawowywcity2"/>
        <w:numPr>
          <w:ilvl w:val="1"/>
          <w:numId w:val="10"/>
        </w:numPr>
        <w:spacing w:line="276" w:lineRule="auto"/>
        <w:ind w:left="567" w:hanging="283"/>
        <w:rPr>
          <w:rFonts w:eastAsia="Times New Roman"/>
          <w:iCs/>
          <w:color w:val="auto"/>
          <w:sz w:val="24"/>
          <w:szCs w:val="24"/>
          <w:lang w:eastAsia="en-US"/>
        </w:rPr>
      </w:pPr>
      <w:r w:rsidRPr="0005576E">
        <w:rPr>
          <w:rFonts w:eastAsia="Times New Roman"/>
          <w:iCs/>
          <w:color w:val="auto"/>
          <w:sz w:val="24"/>
          <w:szCs w:val="24"/>
          <w:lang w:eastAsia="en-US"/>
        </w:rPr>
        <w:t xml:space="preserve">za </w:t>
      </w:r>
      <w:r w:rsidR="008A450D" w:rsidRPr="0005576E">
        <w:rPr>
          <w:rFonts w:eastAsia="Times New Roman"/>
          <w:iCs/>
          <w:color w:val="auto"/>
          <w:sz w:val="24"/>
          <w:szCs w:val="24"/>
          <w:lang w:eastAsia="en-US"/>
        </w:rPr>
        <w:t>zwłokę</w:t>
      </w:r>
      <w:r w:rsidRPr="0005576E">
        <w:rPr>
          <w:rFonts w:eastAsia="Times New Roman"/>
          <w:iCs/>
          <w:color w:val="auto"/>
          <w:sz w:val="24"/>
          <w:szCs w:val="24"/>
          <w:lang w:eastAsia="en-US"/>
        </w:rPr>
        <w:t xml:space="preserve"> w realizacji usług gwarancyjnych – w wysokości </w:t>
      </w:r>
      <w:r w:rsidR="00450E78">
        <w:rPr>
          <w:rFonts w:eastAsia="Times New Roman"/>
          <w:iCs/>
          <w:color w:val="auto"/>
          <w:sz w:val="24"/>
          <w:szCs w:val="24"/>
          <w:lang w:eastAsia="en-US"/>
        </w:rPr>
        <w:t>0,</w:t>
      </w:r>
      <w:r w:rsidR="008A450D" w:rsidRPr="0005576E">
        <w:rPr>
          <w:rFonts w:eastAsia="Times New Roman"/>
          <w:iCs/>
          <w:color w:val="auto"/>
          <w:sz w:val="24"/>
          <w:szCs w:val="24"/>
          <w:lang w:eastAsia="en-US"/>
        </w:rPr>
        <w:t>1</w:t>
      </w:r>
      <w:r w:rsidRPr="0005576E">
        <w:rPr>
          <w:rFonts w:eastAsia="Times New Roman"/>
          <w:iCs/>
          <w:color w:val="auto"/>
          <w:sz w:val="24"/>
          <w:szCs w:val="24"/>
          <w:lang w:eastAsia="en-US"/>
        </w:rPr>
        <w:t xml:space="preserve">% ceny brutto, </w:t>
      </w:r>
      <w:r w:rsidRPr="0005576E">
        <w:rPr>
          <w:rFonts w:eastAsia="Times New Roman"/>
          <w:iCs/>
          <w:color w:val="auto"/>
          <w:sz w:val="24"/>
          <w:szCs w:val="24"/>
          <w:lang w:eastAsia="en-US"/>
        </w:rPr>
        <w:br/>
        <w:t xml:space="preserve">o </w:t>
      </w:r>
      <w:r w:rsidRPr="0005576E">
        <w:rPr>
          <w:iCs/>
          <w:color w:val="auto"/>
          <w:sz w:val="24"/>
          <w:szCs w:val="24"/>
        </w:rPr>
        <w:t xml:space="preserve">której mowa w </w:t>
      </w:r>
      <w:r w:rsidRPr="0005576E">
        <w:rPr>
          <w:bCs/>
          <w:iCs/>
          <w:color w:val="auto"/>
          <w:sz w:val="24"/>
          <w:szCs w:val="24"/>
        </w:rPr>
        <w:t xml:space="preserve">§ </w:t>
      </w:r>
      <w:r w:rsidR="00450E78">
        <w:rPr>
          <w:bCs/>
          <w:iCs/>
          <w:color w:val="auto"/>
          <w:sz w:val="24"/>
          <w:szCs w:val="24"/>
        </w:rPr>
        <w:t>5</w:t>
      </w:r>
      <w:r w:rsidRPr="0005576E">
        <w:rPr>
          <w:bCs/>
          <w:iCs/>
          <w:color w:val="auto"/>
          <w:sz w:val="24"/>
          <w:szCs w:val="24"/>
        </w:rPr>
        <w:t xml:space="preserve"> ust. 1, </w:t>
      </w:r>
      <w:r w:rsidRPr="0005576E">
        <w:rPr>
          <w:rFonts w:eastAsia="Times New Roman"/>
          <w:iCs/>
          <w:color w:val="auto"/>
          <w:sz w:val="24"/>
          <w:szCs w:val="24"/>
          <w:lang w:eastAsia="en-US"/>
        </w:rPr>
        <w:t xml:space="preserve">za każdy dzień zwłoki, licząc od dnia następnego po dniu, </w:t>
      </w:r>
      <w:r w:rsidR="00450E78">
        <w:rPr>
          <w:rFonts w:eastAsia="Times New Roman"/>
          <w:iCs/>
          <w:color w:val="auto"/>
          <w:sz w:val="24"/>
          <w:szCs w:val="24"/>
          <w:lang w:eastAsia="en-US"/>
        </w:rPr>
        <w:br/>
      </w:r>
      <w:r w:rsidRPr="0005576E">
        <w:rPr>
          <w:rFonts w:eastAsia="Times New Roman"/>
          <w:iCs/>
          <w:color w:val="auto"/>
          <w:sz w:val="24"/>
          <w:szCs w:val="24"/>
          <w:lang w:eastAsia="en-US"/>
        </w:rPr>
        <w:t>w któ</w:t>
      </w:r>
      <w:r w:rsidR="00710DDA" w:rsidRPr="0005576E">
        <w:rPr>
          <w:rFonts w:eastAsia="Times New Roman"/>
          <w:iCs/>
          <w:color w:val="auto"/>
          <w:sz w:val="24"/>
          <w:szCs w:val="24"/>
          <w:lang w:eastAsia="en-US"/>
        </w:rPr>
        <w:t xml:space="preserve">rym upływa termin wskazany w § </w:t>
      </w:r>
      <w:r w:rsidR="00450E78">
        <w:rPr>
          <w:rFonts w:eastAsia="Times New Roman"/>
          <w:iCs/>
          <w:color w:val="auto"/>
          <w:sz w:val="24"/>
          <w:szCs w:val="24"/>
          <w:lang w:eastAsia="en-US"/>
        </w:rPr>
        <w:t>4</w:t>
      </w:r>
      <w:r w:rsidRPr="0005576E">
        <w:rPr>
          <w:rFonts w:eastAsia="Times New Roman"/>
          <w:iCs/>
          <w:color w:val="auto"/>
          <w:sz w:val="24"/>
          <w:szCs w:val="24"/>
          <w:lang w:eastAsia="en-US"/>
        </w:rPr>
        <w:t xml:space="preserve"> ust. 5, </w:t>
      </w:r>
    </w:p>
    <w:p w14:paraId="3531E9A5" w14:textId="283C4978" w:rsidR="0091261F" w:rsidRPr="0005576E" w:rsidRDefault="0091261F" w:rsidP="00652AB5">
      <w:pPr>
        <w:pStyle w:val="Default"/>
        <w:numPr>
          <w:ilvl w:val="1"/>
          <w:numId w:val="10"/>
        </w:numPr>
        <w:spacing w:line="276" w:lineRule="auto"/>
        <w:ind w:left="567" w:hanging="283"/>
        <w:jc w:val="both"/>
        <w:rPr>
          <w:rFonts w:ascii="Times New Roman" w:hAnsi="Times New Roman" w:cs="Times New Roman"/>
          <w:iCs/>
          <w:color w:val="auto"/>
        </w:rPr>
      </w:pPr>
      <w:r w:rsidRPr="0005576E">
        <w:rPr>
          <w:rFonts w:ascii="Times New Roman" w:hAnsi="Times New Roman" w:cs="Times New Roman"/>
          <w:iCs/>
          <w:color w:val="auto"/>
        </w:rPr>
        <w:t xml:space="preserve">za odstąpienie przez Zamawiającego od umowy z powodu okoliczności, za które </w:t>
      </w:r>
      <w:r w:rsidR="002A53F1">
        <w:rPr>
          <w:rFonts w:ascii="Times New Roman" w:hAnsi="Times New Roman" w:cs="Times New Roman"/>
          <w:iCs/>
          <w:color w:val="auto"/>
        </w:rPr>
        <w:t>Sprzedający</w:t>
      </w:r>
      <w:r w:rsidRPr="0005576E">
        <w:rPr>
          <w:rFonts w:ascii="Times New Roman" w:hAnsi="Times New Roman" w:cs="Times New Roman"/>
          <w:iCs/>
          <w:color w:val="auto"/>
        </w:rPr>
        <w:t xml:space="preserve"> ponosi odpowiedzialność – w wysokości 10% ceny brutto, o której mowa </w:t>
      </w:r>
      <w:r w:rsidRPr="0005576E">
        <w:rPr>
          <w:rFonts w:ascii="Times New Roman" w:hAnsi="Times New Roman" w:cs="Times New Roman"/>
          <w:iCs/>
          <w:color w:val="auto"/>
        </w:rPr>
        <w:br/>
        <w:t xml:space="preserve">w </w:t>
      </w:r>
      <w:r w:rsidRPr="0005576E">
        <w:rPr>
          <w:rFonts w:ascii="Times New Roman" w:hAnsi="Times New Roman" w:cs="Times New Roman"/>
          <w:bCs/>
          <w:iCs/>
          <w:color w:val="auto"/>
        </w:rPr>
        <w:t xml:space="preserve">§ </w:t>
      </w:r>
      <w:r w:rsidR="00450E78">
        <w:rPr>
          <w:rFonts w:ascii="Times New Roman" w:hAnsi="Times New Roman" w:cs="Times New Roman"/>
          <w:bCs/>
          <w:iCs/>
          <w:color w:val="auto"/>
        </w:rPr>
        <w:t>5</w:t>
      </w:r>
      <w:r w:rsidRPr="0005576E">
        <w:rPr>
          <w:rFonts w:ascii="Times New Roman" w:hAnsi="Times New Roman" w:cs="Times New Roman"/>
          <w:bCs/>
          <w:iCs/>
          <w:color w:val="auto"/>
        </w:rPr>
        <w:t xml:space="preserve"> ust. 1 </w:t>
      </w:r>
      <w:r w:rsidRPr="0005576E">
        <w:rPr>
          <w:rFonts w:ascii="Times New Roman" w:hAnsi="Times New Roman" w:cs="Times New Roman"/>
          <w:iCs/>
          <w:color w:val="auto"/>
        </w:rPr>
        <w:t xml:space="preserve">niniejszej umowy, </w:t>
      </w:r>
    </w:p>
    <w:p w14:paraId="56DD3495" w14:textId="15308092" w:rsidR="0091261F" w:rsidRPr="0005576E" w:rsidRDefault="0091261F" w:rsidP="00652AB5">
      <w:pPr>
        <w:pStyle w:val="Default"/>
        <w:numPr>
          <w:ilvl w:val="1"/>
          <w:numId w:val="10"/>
        </w:numPr>
        <w:spacing w:line="276" w:lineRule="auto"/>
        <w:ind w:left="567" w:hanging="283"/>
        <w:jc w:val="both"/>
        <w:rPr>
          <w:rFonts w:ascii="Times New Roman" w:hAnsi="Times New Roman" w:cs="Times New Roman"/>
          <w:iCs/>
          <w:color w:val="auto"/>
        </w:rPr>
      </w:pPr>
      <w:r w:rsidRPr="0005576E">
        <w:rPr>
          <w:rFonts w:ascii="Times New Roman" w:hAnsi="Times New Roman" w:cs="Times New Roman"/>
          <w:iCs/>
          <w:color w:val="auto"/>
        </w:rPr>
        <w:t xml:space="preserve">za odstąpienie przez Wykonawcę od umowy z przyczyn leżących po jego stronie – </w:t>
      </w:r>
      <w:r w:rsidRPr="0005576E">
        <w:rPr>
          <w:rFonts w:ascii="Times New Roman" w:hAnsi="Times New Roman" w:cs="Times New Roman"/>
          <w:iCs/>
          <w:color w:val="auto"/>
        </w:rPr>
        <w:br/>
        <w:t xml:space="preserve">w wysokości 10% ceny brutto, o której mowa w </w:t>
      </w:r>
      <w:r w:rsidRPr="0005576E">
        <w:rPr>
          <w:rFonts w:ascii="Times New Roman" w:hAnsi="Times New Roman" w:cs="Times New Roman"/>
          <w:bCs/>
          <w:iCs/>
          <w:color w:val="auto"/>
        </w:rPr>
        <w:t xml:space="preserve">§ </w:t>
      </w:r>
      <w:r w:rsidR="00450E78">
        <w:rPr>
          <w:rFonts w:ascii="Times New Roman" w:hAnsi="Times New Roman" w:cs="Times New Roman"/>
          <w:bCs/>
          <w:iCs/>
          <w:color w:val="auto"/>
        </w:rPr>
        <w:t>5</w:t>
      </w:r>
      <w:r w:rsidRPr="0005576E">
        <w:rPr>
          <w:rFonts w:ascii="Times New Roman" w:hAnsi="Times New Roman" w:cs="Times New Roman"/>
          <w:bCs/>
          <w:iCs/>
          <w:color w:val="auto"/>
        </w:rPr>
        <w:t xml:space="preserve"> ust. 1 </w:t>
      </w:r>
      <w:r w:rsidRPr="0005576E">
        <w:rPr>
          <w:rFonts w:ascii="Times New Roman" w:hAnsi="Times New Roman" w:cs="Times New Roman"/>
          <w:iCs/>
          <w:color w:val="auto"/>
        </w:rPr>
        <w:t>niniejszej umowy</w:t>
      </w:r>
      <w:r w:rsidR="008A450D" w:rsidRPr="0005576E">
        <w:rPr>
          <w:rFonts w:ascii="Times New Roman" w:hAnsi="Times New Roman" w:cs="Times New Roman"/>
          <w:iCs/>
          <w:color w:val="auto"/>
        </w:rPr>
        <w:t>,</w:t>
      </w:r>
    </w:p>
    <w:p w14:paraId="7F372991" w14:textId="16CC74EC" w:rsidR="0091261F" w:rsidRPr="0005576E" w:rsidRDefault="0091261F" w:rsidP="00652AB5">
      <w:pPr>
        <w:pStyle w:val="Tekstpodstawowywcity2"/>
        <w:numPr>
          <w:ilvl w:val="1"/>
          <w:numId w:val="10"/>
        </w:numPr>
        <w:spacing w:line="276" w:lineRule="auto"/>
        <w:ind w:left="567" w:hanging="283"/>
        <w:rPr>
          <w:rFonts w:eastAsia="Times New Roman"/>
          <w:iCs/>
          <w:color w:val="auto"/>
          <w:sz w:val="24"/>
          <w:szCs w:val="24"/>
          <w:lang w:eastAsia="en-US"/>
        </w:rPr>
      </w:pPr>
      <w:r w:rsidRPr="0005576E">
        <w:rPr>
          <w:rFonts w:eastAsia="Times New Roman"/>
          <w:iCs/>
          <w:color w:val="auto"/>
          <w:sz w:val="24"/>
          <w:szCs w:val="24"/>
          <w:lang w:eastAsia="en-US"/>
        </w:rPr>
        <w:t xml:space="preserve">łączna wysokość kar umownych nie przekroczy </w:t>
      </w:r>
      <w:r w:rsidR="008A450D" w:rsidRPr="0005576E">
        <w:rPr>
          <w:rFonts w:eastAsia="Times New Roman"/>
          <w:iCs/>
          <w:color w:val="auto"/>
          <w:sz w:val="24"/>
          <w:szCs w:val="24"/>
          <w:lang w:eastAsia="en-US"/>
        </w:rPr>
        <w:t>2</w:t>
      </w:r>
      <w:r w:rsidRPr="0005576E">
        <w:rPr>
          <w:rFonts w:eastAsia="Times New Roman"/>
          <w:iCs/>
          <w:color w:val="auto"/>
          <w:sz w:val="24"/>
          <w:szCs w:val="24"/>
          <w:lang w:eastAsia="en-US"/>
        </w:rPr>
        <w:t>0 % ceny brutto, o której mowa</w:t>
      </w:r>
      <w:r w:rsidRPr="0005576E">
        <w:rPr>
          <w:iCs/>
          <w:color w:val="auto"/>
          <w:sz w:val="24"/>
          <w:szCs w:val="24"/>
        </w:rPr>
        <w:t xml:space="preserve"> w </w:t>
      </w:r>
      <w:r w:rsidRPr="0005576E">
        <w:rPr>
          <w:bCs/>
          <w:iCs/>
          <w:color w:val="auto"/>
          <w:sz w:val="24"/>
          <w:szCs w:val="24"/>
        </w:rPr>
        <w:t>§ </w:t>
      </w:r>
      <w:r w:rsidR="00D60B41">
        <w:rPr>
          <w:bCs/>
          <w:iCs/>
          <w:color w:val="auto"/>
          <w:sz w:val="24"/>
          <w:szCs w:val="24"/>
        </w:rPr>
        <w:t>5</w:t>
      </w:r>
      <w:r w:rsidRPr="0005576E">
        <w:rPr>
          <w:bCs/>
          <w:iCs/>
          <w:color w:val="auto"/>
          <w:sz w:val="24"/>
          <w:szCs w:val="24"/>
        </w:rPr>
        <w:t xml:space="preserve"> ust. 1</w:t>
      </w:r>
      <w:r w:rsidR="008A450D" w:rsidRPr="0005576E">
        <w:rPr>
          <w:bCs/>
          <w:iCs/>
          <w:color w:val="auto"/>
          <w:sz w:val="24"/>
          <w:szCs w:val="24"/>
        </w:rPr>
        <w:t>.</w:t>
      </w:r>
    </w:p>
    <w:p w14:paraId="0242A008" w14:textId="48053895" w:rsidR="0091261F" w:rsidRPr="0005576E" w:rsidRDefault="00320F6D" w:rsidP="00652AB5">
      <w:pPr>
        <w:pStyle w:val="Default"/>
        <w:numPr>
          <w:ilvl w:val="0"/>
          <w:numId w:val="10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 w:cs="Times New Roman"/>
          <w:iCs/>
          <w:color w:val="auto"/>
        </w:rPr>
      </w:pPr>
      <w:r w:rsidRPr="00096BE4">
        <w:rPr>
          <w:rFonts w:ascii="Times New Roman" w:hAnsi="Times New Roman" w:cs="Times New Roman"/>
        </w:rPr>
        <w:t>Strony ustalają, że</w:t>
      </w:r>
      <w:r>
        <w:rPr>
          <w:rFonts w:ascii="Times New Roman" w:hAnsi="Times New Roman" w:cs="Times New Roman"/>
        </w:rPr>
        <w:t xml:space="preserve"> zapłata</w:t>
      </w:r>
      <w:r w:rsidR="0091261F" w:rsidRPr="0005576E">
        <w:rPr>
          <w:rFonts w:ascii="Times New Roman" w:hAnsi="Times New Roman" w:cs="Times New Roman"/>
          <w:iCs/>
          <w:color w:val="auto"/>
        </w:rPr>
        <w:t xml:space="preserve"> </w:t>
      </w:r>
      <w:r>
        <w:rPr>
          <w:rFonts w:ascii="Times New Roman" w:hAnsi="Times New Roman" w:cs="Times New Roman"/>
          <w:iCs/>
          <w:color w:val="auto"/>
        </w:rPr>
        <w:t xml:space="preserve">należności tytułem </w:t>
      </w:r>
      <w:r w:rsidR="0091261F" w:rsidRPr="0005576E">
        <w:rPr>
          <w:rFonts w:ascii="Times New Roman" w:hAnsi="Times New Roman" w:cs="Times New Roman"/>
          <w:iCs/>
          <w:color w:val="auto"/>
        </w:rPr>
        <w:t>kar umown</w:t>
      </w:r>
      <w:r>
        <w:rPr>
          <w:rFonts w:ascii="Times New Roman" w:hAnsi="Times New Roman" w:cs="Times New Roman"/>
          <w:iCs/>
          <w:color w:val="auto"/>
        </w:rPr>
        <w:t>ych</w:t>
      </w:r>
      <w:r w:rsidR="0091261F" w:rsidRPr="0005576E">
        <w:rPr>
          <w:rFonts w:ascii="Times New Roman" w:hAnsi="Times New Roman" w:cs="Times New Roman"/>
          <w:iCs/>
          <w:color w:val="auto"/>
        </w:rPr>
        <w:t xml:space="preserve"> następuje na podstawie noty obciążeniowej, wystawionej przez Zamawiającego</w:t>
      </w:r>
      <w:r>
        <w:rPr>
          <w:rFonts w:ascii="Times New Roman" w:hAnsi="Times New Roman" w:cs="Times New Roman"/>
          <w:iCs/>
          <w:color w:val="auto"/>
        </w:rPr>
        <w:t xml:space="preserve"> </w:t>
      </w:r>
      <w:r w:rsidRPr="00096BE4">
        <w:rPr>
          <w:rFonts w:ascii="Times New Roman" w:hAnsi="Times New Roman" w:cs="Times New Roman"/>
        </w:rPr>
        <w:t xml:space="preserve">w terminie </w:t>
      </w:r>
      <w:r>
        <w:rPr>
          <w:rFonts w:ascii="Times New Roman" w:hAnsi="Times New Roman" w:cs="Times New Roman"/>
        </w:rPr>
        <w:t>5</w:t>
      </w:r>
      <w:r w:rsidRPr="00096BE4">
        <w:rPr>
          <w:rFonts w:ascii="Times New Roman" w:hAnsi="Times New Roman" w:cs="Times New Roman"/>
        </w:rPr>
        <w:t xml:space="preserve"> dni od jej dostarczenia</w:t>
      </w:r>
      <w:r>
        <w:rPr>
          <w:rFonts w:ascii="Times New Roman" w:hAnsi="Times New Roman" w:cs="Times New Roman"/>
        </w:rPr>
        <w:t xml:space="preserve"> Wykonawcy</w:t>
      </w:r>
      <w:r w:rsidR="0091261F" w:rsidRPr="0005576E">
        <w:rPr>
          <w:rFonts w:ascii="Times New Roman" w:hAnsi="Times New Roman" w:cs="Times New Roman"/>
          <w:iCs/>
          <w:color w:val="auto"/>
        </w:rPr>
        <w:t xml:space="preserve">. </w:t>
      </w:r>
      <w:r w:rsidRPr="00096BE4">
        <w:rPr>
          <w:rFonts w:ascii="Times New Roman" w:hAnsi="Times New Roman" w:cs="Times New Roman"/>
        </w:rPr>
        <w:t>W razie bezskutecznego upływu terminu naliczone zostaną odsetki ustawowe za opóźnienie.</w:t>
      </w:r>
    </w:p>
    <w:p w14:paraId="51020C3A" w14:textId="77CAEBFD" w:rsidR="0091261F" w:rsidRPr="0005576E" w:rsidRDefault="0091261F" w:rsidP="00652AB5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iCs/>
          <w:color w:val="auto"/>
        </w:rPr>
      </w:pPr>
      <w:r w:rsidRPr="0005576E">
        <w:rPr>
          <w:rFonts w:ascii="Times New Roman" w:hAnsi="Times New Roman" w:cs="Times New Roman"/>
          <w:iCs/>
          <w:color w:val="auto"/>
        </w:rPr>
        <w:t xml:space="preserve">Zamawiający może dokonać potrącenia wymagalnych kar umownych z </w:t>
      </w:r>
      <w:r w:rsidR="00450E78">
        <w:rPr>
          <w:rFonts w:ascii="Times New Roman" w:hAnsi="Times New Roman" w:cs="Times New Roman"/>
          <w:iCs/>
          <w:color w:val="auto"/>
        </w:rPr>
        <w:t xml:space="preserve">odsetkami </w:t>
      </w:r>
      <w:r w:rsidR="00320F6D">
        <w:rPr>
          <w:rFonts w:ascii="Times New Roman" w:hAnsi="Times New Roman" w:cs="Times New Roman"/>
          <w:iCs/>
          <w:color w:val="auto"/>
        </w:rPr>
        <w:br/>
      </w:r>
      <w:r w:rsidR="00450E78">
        <w:rPr>
          <w:rFonts w:ascii="Times New Roman" w:hAnsi="Times New Roman" w:cs="Times New Roman"/>
          <w:iCs/>
          <w:color w:val="auto"/>
        </w:rPr>
        <w:t xml:space="preserve">z </w:t>
      </w:r>
      <w:r w:rsidRPr="0005576E">
        <w:rPr>
          <w:rFonts w:ascii="Times New Roman" w:hAnsi="Times New Roman" w:cs="Times New Roman"/>
          <w:iCs/>
          <w:color w:val="auto"/>
        </w:rPr>
        <w:t xml:space="preserve">wynagrodzenia Wykonawcy, </w:t>
      </w:r>
      <w:r w:rsidR="00320F6D" w:rsidRPr="00096BE4">
        <w:rPr>
          <w:rFonts w:ascii="Times New Roman" w:hAnsi="Times New Roman" w:cs="Times New Roman"/>
        </w:rPr>
        <w:t>po złożeniu stosownego oświadczenia.</w:t>
      </w:r>
    </w:p>
    <w:p w14:paraId="569BE530" w14:textId="0A343E04" w:rsidR="0091261F" w:rsidRPr="0005576E" w:rsidRDefault="0091261F" w:rsidP="00652AB5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iCs/>
          <w:color w:val="auto"/>
        </w:rPr>
      </w:pPr>
      <w:r w:rsidRPr="0005576E">
        <w:rPr>
          <w:rFonts w:ascii="Times New Roman" w:hAnsi="Times New Roman" w:cs="Times New Roman"/>
          <w:iCs/>
          <w:color w:val="auto"/>
        </w:rPr>
        <w:t xml:space="preserve">Jeżeli </w:t>
      </w:r>
      <w:r w:rsidR="00450E78">
        <w:rPr>
          <w:rFonts w:ascii="Times New Roman" w:hAnsi="Times New Roman" w:cs="Times New Roman"/>
          <w:iCs/>
          <w:color w:val="auto"/>
        </w:rPr>
        <w:t>w</w:t>
      </w:r>
      <w:r w:rsidRPr="0005576E">
        <w:rPr>
          <w:rFonts w:ascii="Times New Roman" w:hAnsi="Times New Roman" w:cs="Times New Roman"/>
          <w:iCs/>
          <w:color w:val="auto"/>
        </w:rPr>
        <w:t xml:space="preserve">ysokość kary umownej nie pokrywa wysokości strat poniesionych przez Zamawiającego, Zamawiający ma prawo do dodatkowego odszkodowania na zasadach ogólnych. </w:t>
      </w:r>
    </w:p>
    <w:p w14:paraId="35B4444B" w14:textId="77777777" w:rsidR="008A450D" w:rsidRPr="0005576E" w:rsidRDefault="008A450D" w:rsidP="0084470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  <w:color w:val="auto"/>
        </w:rPr>
      </w:pPr>
    </w:p>
    <w:p w14:paraId="5FACD3A0" w14:textId="0943FAEA" w:rsidR="0091261F" w:rsidRDefault="0091261F" w:rsidP="0084470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  <w:color w:val="auto"/>
        </w:rPr>
      </w:pPr>
      <w:r w:rsidRPr="0005576E">
        <w:rPr>
          <w:rFonts w:ascii="Times New Roman" w:hAnsi="Times New Roman" w:cs="Times New Roman"/>
          <w:b/>
          <w:iCs/>
          <w:color w:val="auto"/>
        </w:rPr>
        <w:t xml:space="preserve">§ </w:t>
      </w:r>
      <w:r w:rsidR="00495FD8">
        <w:rPr>
          <w:rFonts w:ascii="Times New Roman" w:hAnsi="Times New Roman" w:cs="Times New Roman"/>
          <w:b/>
          <w:iCs/>
          <w:color w:val="auto"/>
        </w:rPr>
        <w:t>7</w:t>
      </w:r>
    </w:p>
    <w:p w14:paraId="40E32982" w14:textId="34369B7B" w:rsidR="00CE036C" w:rsidRDefault="00CE036C" w:rsidP="0084470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iCs/>
          <w:color w:val="auto"/>
        </w:rPr>
        <w:t>ODSTĄPIENIE OD UMOWY</w:t>
      </w:r>
    </w:p>
    <w:p w14:paraId="0EE71C92" w14:textId="77777777" w:rsidR="00CE036C" w:rsidRPr="0046114E" w:rsidRDefault="00CE036C" w:rsidP="0084470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  <w:color w:val="auto"/>
          <w:sz w:val="8"/>
          <w:szCs w:val="8"/>
        </w:rPr>
      </w:pPr>
    </w:p>
    <w:p w14:paraId="043F8DED" w14:textId="77777777" w:rsidR="0091261F" w:rsidRPr="0005576E" w:rsidRDefault="0091261F" w:rsidP="00652AB5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iCs/>
          <w:color w:val="auto"/>
        </w:rPr>
      </w:pPr>
      <w:r w:rsidRPr="0005576E">
        <w:rPr>
          <w:rFonts w:ascii="Times New Roman" w:hAnsi="Times New Roman" w:cs="Times New Roman"/>
          <w:iCs/>
          <w:color w:val="auto"/>
        </w:rPr>
        <w:t>Zamawiającemu, przysługuje prawo odstąpienia od umowy w przypadk</w:t>
      </w:r>
      <w:r w:rsidR="00E53E50" w:rsidRPr="0005576E">
        <w:rPr>
          <w:rFonts w:ascii="Times New Roman" w:hAnsi="Times New Roman" w:cs="Times New Roman"/>
          <w:iCs/>
          <w:color w:val="auto"/>
        </w:rPr>
        <w:t>ach opisanych w art. 456 ustawy Pzp oraz</w:t>
      </w:r>
      <w:r w:rsidRPr="0005576E">
        <w:rPr>
          <w:rFonts w:ascii="Times New Roman" w:hAnsi="Times New Roman" w:cs="Times New Roman"/>
          <w:iCs/>
          <w:color w:val="auto"/>
        </w:rPr>
        <w:t xml:space="preserve"> gdy: </w:t>
      </w:r>
    </w:p>
    <w:p w14:paraId="153466B0" w14:textId="16EFFF9B" w:rsidR="0091261F" w:rsidRPr="0005576E" w:rsidRDefault="002A53F1" w:rsidP="00652AB5">
      <w:pPr>
        <w:pStyle w:val="Default"/>
        <w:numPr>
          <w:ilvl w:val="0"/>
          <w:numId w:val="8"/>
        </w:numPr>
        <w:spacing w:line="276" w:lineRule="auto"/>
        <w:ind w:left="567" w:hanging="283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Sprzedający</w:t>
      </w:r>
      <w:r w:rsidR="0091261F" w:rsidRPr="0005576E">
        <w:rPr>
          <w:rFonts w:ascii="Times New Roman" w:hAnsi="Times New Roman" w:cs="Times New Roman"/>
          <w:iCs/>
          <w:color w:val="auto"/>
        </w:rPr>
        <w:t xml:space="preserve"> nie rozpoczął wykonywania dostaw bez uzasadnionych przyczyn lub przerwał wykonywanie dostaw z przyczyn niezależnych od Zamawiającego i nie wznowił ich pomimo wezwań Zamawiającego przez okres dłuższy niż </w:t>
      </w:r>
      <w:r w:rsidR="00CE036C">
        <w:rPr>
          <w:rFonts w:ascii="Times New Roman" w:hAnsi="Times New Roman" w:cs="Times New Roman"/>
          <w:iCs/>
          <w:color w:val="auto"/>
        </w:rPr>
        <w:t>14 dni</w:t>
      </w:r>
      <w:r w:rsidR="0091261F" w:rsidRPr="0005576E">
        <w:rPr>
          <w:rFonts w:ascii="Times New Roman" w:hAnsi="Times New Roman" w:cs="Times New Roman"/>
          <w:iCs/>
          <w:color w:val="auto"/>
        </w:rPr>
        <w:t xml:space="preserve">, </w:t>
      </w:r>
    </w:p>
    <w:p w14:paraId="16541A26" w14:textId="4093AF9F" w:rsidR="0091261F" w:rsidRPr="0005576E" w:rsidRDefault="002A53F1" w:rsidP="00652AB5">
      <w:pPr>
        <w:pStyle w:val="Default"/>
        <w:numPr>
          <w:ilvl w:val="0"/>
          <w:numId w:val="8"/>
        </w:numPr>
        <w:spacing w:line="276" w:lineRule="auto"/>
        <w:ind w:left="567" w:hanging="283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Sprzedający</w:t>
      </w:r>
      <w:r w:rsidR="0091261F" w:rsidRPr="0005576E">
        <w:rPr>
          <w:rFonts w:ascii="Times New Roman" w:hAnsi="Times New Roman" w:cs="Times New Roman"/>
          <w:iCs/>
          <w:color w:val="auto"/>
        </w:rPr>
        <w:t xml:space="preserve"> nie wykonuje przedmiotu umowy zgodnie z zawartą umową lub nienależycie wykonuje swoje obowiązki, pomimo pisemnego wezwania przez Zamawiającego do prawidłowego wykonania przedmiotu umowy.</w:t>
      </w:r>
    </w:p>
    <w:p w14:paraId="337BDDBA" w14:textId="77777777" w:rsidR="0091261F" w:rsidRPr="0005576E" w:rsidRDefault="0091261F" w:rsidP="00652AB5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iCs/>
          <w:color w:val="auto"/>
        </w:rPr>
      </w:pPr>
      <w:r w:rsidRPr="0005576E">
        <w:rPr>
          <w:rFonts w:ascii="Times New Roman" w:hAnsi="Times New Roman" w:cs="Times New Roman"/>
          <w:iCs/>
          <w:color w:val="auto"/>
        </w:rPr>
        <w:t>Oświadczenie o odstąpieniu od umowy powinno nastąpić w terminie 14 dni od wystąpienia okoliczności, o których mowa w ust. 1 uzasadniających to odstąpienie</w:t>
      </w:r>
      <w:r w:rsidR="008A450D" w:rsidRPr="0005576E">
        <w:rPr>
          <w:rFonts w:ascii="Times New Roman" w:hAnsi="Times New Roman" w:cs="Times New Roman"/>
          <w:iCs/>
          <w:color w:val="auto"/>
        </w:rPr>
        <w:t>,</w:t>
      </w:r>
      <w:r w:rsidRPr="0005576E">
        <w:rPr>
          <w:rFonts w:ascii="Times New Roman" w:hAnsi="Times New Roman" w:cs="Times New Roman"/>
          <w:iCs/>
          <w:color w:val="auto"/>
        </w:rPr>
        <w:t xml:space="preserve"> w formie pisemnej pod rygorem nieważności i powinno zawierać uzasadnienie.</w:t>
      </w:r>
    </w:p>
    <w:p w14:paraId="31F5EBB5" w14:textId="77777777" w:rsidR="00D05D5F" w:rsidRPr="0046114E" w:rsidRDefault="00D05D5F" w:rsidP="0084470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  <w:color w:val="auto"/>
          <w:sz w:val="2"/>
          <w:szCs w:val="2"/>
        </w:rPr>
      </w:pPr>
    </w:p>
    <w:p w14:paraId="4856AA6D" w14:textId="77777777" w:rsidR="00495FD8" w:rsidRPr="0005576E" w:rsidRDefault="00495FD8" w:rsidP="0084470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  <w:color w:val="auto"/>
        </w:rPr>
      </w:pPr>
    </w:p>
    <w:p w14:paraId="42604F01" w14:textId="0FC0866E" w:rsidR="0091261F" w:rsidRDefault="0091261F" w:rsidP="0084470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  <w:color w:val="auto"/>
        </w:rPr>
      </w:pPr>
      <w:r w:rsidRPr="0005576E">
        <w:rPr>
          <w:rFonts w:ascii="Times New Roman" w:hAnsi="Times New Roman" w:cs="Times New Roman"/>
          <w:b/>
          <w:iCs/>
          <w:color w:val="auto"/>
        </w:rPr>
        <w:t xml:space="preserve">§ </w:t>
      </w:r>
      <w:r w:rsidR="00495FD8">
        <w:rPr>
          <w:rFonts w:ascii="Times New Roman" w:hAnsi="Times New Roman" w:cs="Times New Roman"/>
          <w:b/>
          <w:iCs/>
          <w:color w:val="auto"/>
        </w:rPr>
        <w:t>8</w:t>
      </w:r>
    </w:p>
    <w:p w14:paraId="70BA9054" w14:textId="341882D3" w:rsidR="00B55AF1" w:rsidRDefault="00B55AF1" w:rsidP="0084470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iCs/>
          <w:color w:val="auto"/>
        </w:rPr>
        <w:t>ZMIANA WARUNKÓW UMOWY</w:t>
      </w:r>
    </w:p>
    <w:p w14:paraId="0CFF8F1C" w14:textId="77777777" w:rsidR="00B55AF1" w:rsidRPr="0046114E" w:rsidRDefault="00B55AF1" w:rsidP="0084470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  <w:color w:val="auto"/>
          <w:sz w:val="10"/>
          <w:szCs w:val="10"/>
        </w:rPr>
      </w:pPr>
    </w:p>
    <w:p w14:paraId="03C3A173" w14:textId="77777777" w:rsidR="0091261F" w:rsidRPr="0005576E" w:rsidRDefault="0091261F" w:rsidP="00652AB5">
      <w:pPr>
        <w:pStyle w:val="Default"/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iCs/>
          <w:color w:val="auto"/>
        </w:rPr>
      </w:pPr>
      <w:r w:rsidRPr="0005576E">
        <w:rPr>
          <w:rFonts w:ascii="Times New Roman" w:hAnsi="Times New Roman" w:cs="Times New Roman"/>
          <w:iCs/>
          <w:color w:val="auto"/>
        </w:rPr>
        <w:t xml:space="preserve">Zamawiający dopuszcza możliwość dokonania zmian istotnych postanowień zawartej umowy (przedmiotu umowy, terminu wykonania lub wynagrodzenia) w stosunku do treści oferty, na podstawie której zawarto umowę. Zmiany mogą być dokonane w razie: </w:t>
      </w:r>
    </w:p>
    <w:p w14:paraId="03156237" w14:textId="77777777" w:rsidR="0091261F" w:rsidRPr="0005576E" w:rsidRDefault="0091261F" w:rsidP="00652AB5">
      <w:pPr>
        <w:pStyle w:val="Default"/>
        <w:numPr>
          <w:ilvl w:val="0"/>
          <w:numId w:val="13"/>
        </w:numPr>
        <w:spacing w:line="276" w:lineRule="auto"/>
        <w:ind w:left="567" w:hanging="283"/>
        <w:jc w:val="both"/>
        <w:rPr>
          <w:rFonts w:ascii="Times New Roman" w:hAnsi="Times New Roman" w:cs="Times New Roman"/>
          <w:iCs/>
          <w:color w:val="auto"/>
        </w:rPr>
      </w:pPr>
      <w:r w:rsidRPr="0005576E">
        <w:rPr>
          <w:rFonts w:ascii="Times New Roman" w:hAnsi="Times New Roman" w:cs="Times New Roman"/>
          <w:iCs/>
          <w:color w:val="auto"/>
        </w:rPr>
        <w:t xml:space="preserve">wystąpienia siły wyższej, </w:t>
      </w:r>
    </w:p>
    <w:p w14:paraId="66659C9D" w14:textId="77777777" w:rsidR="0091261F" w:rsidRPr="0005576E" w:rsidRDefault="0091261F" w:rsidP="00652AB5">
      <w:pPr>
        <w:pStyle w:val="Default"/>
        <w:numPr>
          <w:ilvl w:val="0"/>
          <w:numId w:val="13"/>
        </w:numPr>
        <w:spacing w:line="276" w:lineRule="auto"/>
        <w:ind w:left="567" w:hanging="283"/>
        <w:jc w:val="both"/>
        <w:rPr>
          <w:rFonts w:ascii="Times New Roman" w:hAnsi="Times New Roman" w:cs="Times New Roman"/>
          <w:iCs/>
          <w:color w:val="auto"/>
        </w:rPr>
      </w:pPr>
      <w:r w:rsidRPr="0005576E">
        <w:rPr>
          <w:rFonts w:ascii="Times New Roman" w:hAnsi="Times New Roman" w:cs="Times New Roman"/>
          <w:iCs/>
          <w:color w:val="auto"/>
        </w:rPr>
        <w:lastRenderedPageBreak/>
        <w:t xml:space="preserve">wystąpienia zmian powszechnie obowiązujących przepisów prawa w zakresie mającym wpływ na realizację umowy, </w:t>
      </w:r>
    </w:p>
    <w:p w14:paraId="63361B90" w14:textId="77777777" w:rsidR="0091261F" w:rsidRPr="0005576E" w:rsidRDefault="0091261F" w:rsidP="00652AB5">
      <w:pPr>
        <w:pStyle w:val="Default"/>
        <w:numPr>
          <w:ilvl w:val="0"/>
          <w:numId w:val="13"/>
        </w:numPr>
        <w:spacing w:line="276" w:lineRule="auto"/>
        <w:ind w:left="567" w:hanging="283"/>
        <w:jc w:val="both"/>
        <w:rPr>
          <w:rFonts w:ascii="Times New Roman" w:hAnsi="Times New Roman" w:cs="Times New Roman"/>
          <w:iCs/>
          <w:color w:val="auto"/>
        </w:rPr>
      </w:pPr>
      <w:r w:rsidRPr="0005576E">
        <w:rPr>
          <w:rFonts w:ascii="Times New Roman" w:hAnsi="Times New Roman" w:cs="Times New Roman"/>
          <w:iCs/>
          <w:color w:val="auto"/>
        </w:rPr>
        <w:t>wystąpienie okoliczności uniemożliwiających wykonanie przedmiotu umowy,</w:t>
      </w:r>
    </w:p>
    <w:p w14:paraId="2DCC3CB4" w14:textId="77777777" w:rsidR="0091261F" w:rsidRPr="0005576E" w:rsidRDefault="0091261F" w:rsidP="00652AB5">
      <w:pPr>
        <w:pStyle w:val="Default"/>
        <w:numPr>
          <w:ilvl w:val="0"/>
          <w:numId w:val="13"/>
        </w:numPr>
        <w:spacing w:line="276" w:lineRule="auto"/>
        <w:ind w:left="567" w:hanging="283"/>
        <w:jc w:val="both"/>
        <w:rPr>
          <w:rFonts w:ascii="Times New Roman" w:hAnsi="Times New Roman" w:cs="Times New Roman"/>
          <w:iCs/>
          <w:color w:val="auto"/>
        </w:rPr>
      </w:pPr>
      <w:r w:rsidRPr="0005576E">
        <w:rPr>
          <w:rFonts w:ascii="Times New Roman" w:hAnsi="Times New Roman" w:cs="Times New Roman"/>
          <w:iCs/>
          <w:color w:val="auto"/>
        </w:rPr>
        <w:t xml:space="preserve">zmiany stawki podatku VAT, zgodnie z powszechnie obowiązującymi przepisami prawa, </w:t>
      </w:r>
    </w:p>
    <w:p w14:paraId="0F41939E" w14:textId="0615AE59" w:rsidR="0091261F" w:rsidRPr="0005576E" w:rsidRDefault="0091261F" w:rsidP="00652AB5">
      <w:pPr>
        <w:pStyle w:val="Default"/>
        <w:numPr>
          <w:ilvl w:val="0"/>
          <w:numId w:val="13"/>
        </w:numPr>
        <w:spacing w:line="276" w:lineRule="auto"/>
        <w:ind w:left="567" w:hanging="283"/>
        <w:jc w:val="both"/>
        <w:rPr>
          <w:rFonts w:ascii="Times New Roman" w:hAnsi="Times New Roman" w:cs="Times New Roman"/>
          <w:iCs/>
          <w:color w:val="auto"/>
        </w:rPr>
      </w:pPr>
      <w:r w:rsidRPr="0005576E">
        <w:rPr>
          <w:rFonts w:ascii="Times New Roman" w:hAnsi="Times New Roman" w:cs="Times New Roman"/>
          <w:iCs/>
          <w:color w:val="auto"/>
        </w:rPr>
        <w:t xml:space="preserve">braku </w:t>
      </w:r>
      <w:r w:rsidR="00BE28CB" w:rsidRPr="0005576E">
        <w:rPr>
          <w:rFonts w:ascii="Times New Roman" w:hAnsi="Times New Roman" w:cs="Times New Roman"/>
          <w:iCs/>
          <w:color w:val="auto"/>
        </w:rPr>
        <w:t>dostępności na rynku sprzętu</w:t>
      </w:r>
      <w:r w:rsidRPr="0005576E">
        <w:rPr>
          <w:rFonts w:ascii="Times New Roman" w:hAnsi="Times New Roman" w:cs="Times New Roman"/>
          <w:iCs/>
          <w:color w:val="auto"/>
        </w:rPr>
        <w:t xml:space="preserve"> wskazanego w ofercie, spowodowane zaprzestaniem produkcji lu</w:t>
      </w:r>
      <w:r w:rsidR="00BE28CB" w:rsidRPr="0005576E">
        <w:rPr>
          <w:rFonts w:ascii="Times New Roman" w:hAnsi="Times New Roman" w:cs="Times New Roman"/>
          <w:iCs/>
          <w:color w:val="auto"/>
        </w:rPr>
        <w:t>b wycofaniem z rynku sprzętu</w:t>
      </w:r>
      <w:r w:rsidRPr="0005576E">
        <w:rPr>
          <w:rFonts w:ascii="Times New Roman" w:hAnsi="Times New Roman" w:cs="Times New Roman"/>
          <w:iCs/>
          <w:color w:val="auto"/>
        </w:rPr>
        <w:t xml:space="preserve"> – dopuszczal</w:t>
      </w:r>
      <w:r w:rsidR="00BE28CB" w:rsidRPr="0005576E">
        <w:rPr>
          <w:rFonts w:ascii="Times New Roman" w:hAnsi="Times New Roman" w:cs="Times New Roman"/>
          <w:iCs/>
          <w:color w:val="auto"/>
        </w:rPr>
        <w:t>ne jest dostarczenie sprzętu</w:t>
      </w:r>
      <w:r w:rsidRPr="0005576E">
        <w:rPr>
          <w:rFonts w:ascii="Times New Roman" w:hAnsi="Times New Roman" w:cs="Times New Roman"/>
          <w:iCs/>
          <w:color w:val="auto"/>
        </w:rPr>
        <w:t xml:space="preserve"> </w:t>
      </w:r>
      <w:r w:rsidR="00B55AF1">
        <w:rPr>
          <w:rFonts w:ascii="Times New Roman" w:hAnsi="Times New Roman" w:cs="Times New Roman"/>
          <w:iCs/>
          <w:color w:val="auto"/>
        </w:rPr>
        <w:br/>
      </w:r>
      <w:r w:rsidRPr="0005576E">
        <w:rPr>
          <w:rFonts w:ascii="Times New Roman" w:hAnsi="Times New Roman" w:cs="Times New Roman"/>
          <w:iCs/>
          <w:color w:val="auto"/>
        </w:rPr>
        <w:t>o parametrach nie gorszych niż parametry ofer</w:t>
      </w:r>
      <w:r w:rsidR="00BE28CB" w:rsidRPr="0005576E">
        <w:rPr>
          <w:rFonts w:ascii="Times New Roman" w:hAnsi="Times New Roman" w:cs="Times New Roman"/>
          <w:iCs/>
          <w:color w:val="auto"/>
        </w:rPr>
        <w:t>owanego sprzętu</w:t>
      </w:r>
      <w:r w:rsidRPr="0005576E">
        <w:rPr>
          <w:rFonts w:ascii="Times New Roman" w:hAnsi="Times New Roman" w:cs="Times New Roman"/>
          <w:iCs/>
          <w:color w:val="auto"/>
        </w:rPr>
        <w:t xml:space="preserve"> wykazanego w ofercie. Zmiana ta nie wpłynie na wysokość wynagrodzenia Wykonawcy,</w:t>
      </w:r>
    </w:p>
    <w:p w14:paraId="61C8E026" w14:textId="77777777" w:rsidR="0091261F" w:rsidRPr="0005576E" w:rsidRDefault="0091261F" w:rsidP="00652AB5">
      <w:pPr>
        <w:pStyle w:val="Default"/>
        <w:numPr>
          <w:ilvl w:val="0"/>
          <w:numId w:val="13"/>
        </w:numPr>
        <w:spacing w:line="276" w:lineRule="auto"/>
        <w:ind w:left="567" w:hanging="283"/>
        <w:jc w:val="both"/>
        <w:rPr>
          <w:rFonts w:ascii="Times New Roman" w:hAnsi="Times New Roman" w:cs="Times New Roman"/>
          <w:iCs/>
          <w:color w:val="auto"/>
        </w:rPr>
      </w:pPr>
      <w:r w:rsidRPr="0005576E">
        <w:rPr>
          <w:rFonts w:ascii="Times New Roman" w:hAnsi="Times New Roman" w:cs="Times New Roman"/>
          <w:iCs/>
          <w:color w:val="auto"/>
        </w:rPr>
        <w:t>pojawienia się na rynku części, materiałów lub urządzeń nowszej generacji pozwalających na zaoszczędzenie kosztów realizacji przedmiotu umowy lub kosztów eksploatacji sprzętu,</w:t>
      </w:r>
    </w:p>
    <w:p w14:paraId="724C0424" w14:textId="77777777" w:rsidR="0091261F" w:rsidRPr="0005576E" w:rsidRDefault="0091261F" w:rsidP="00652AB5">
      <w:pPr>
        <w:pStyle w:val="Default"/>
        <w:numPr>
          <w:ilvl w:val="0"/>
          <w:numId w:val="13"/>
        </w:numPr>
        <w:spacing w:line="276" w:lineRule="auto"/>
        <w:ind w:left="567" w:hanging="283"/>
        <w:jc w:val="both"/>
        <w:rPr>
          <w:rFonts w:ascii="Times New Roman" w:hAnsi="Times New Roman" w:cs="Times New Roman"/>
          <w:iCs/>
          <w:color w:val="auto"/>
        </w:rPr>
      </w:pPr>
      <w:r w:rsidRPr="0005576E">
        <w:rPr>
          <w:rFonts w:ascii="Times New Roman" w:hAnsi="Times New Roman" w:cs="Times New Roman"/>
          <w:iCs/>
          <w:color w:val="auto"/>
        </w:rPr>
        <w:t>pojawienie się nowszej technologii w zakresie przedmiotu umowy pozwalającej na osiągnięcie lepszej wydajności sprzętu lub kosztów eksploatacji,</w:t>
      </w:r>
    </w:p>
    <w:p w14:paraId="6947E052" w14:textId="77777777" w:rsidR="0091261F" w:rsidRPr="0005576E" w:rsidRDefault="0091261F" w:rsidP="00652AB5">
      <w:pPr>
        <w:pStyle w:val="Default"/>
        <w:numPr>
          <w:ilvl w:val="0"/>
          <w:numId w:val="13"/>
        </w:numPr>
        <w:spacing w:line="276" w:lineRule="auto"/>
        <w:ind w:left="567" w:hanging="283"/>
        <w:jc w:val="both"/>
        <w:rPr>
          <w:rFonts w:ascii="Times New Roman" w:hAnsi="Times New Roman" w:cs="Times New Roman"/>
          <w:iCs/>
          <w:color w:val="auto"/>
        </w:rPr>
      </w:pPr>
      <w:r w:rsidRPr="0005576E">
        <w:rPr>
          <w:rFonts w:ascii="Times New Roman" w:hAnsi="Times New Roman" w:cs="Times New Roman"/>
          <w:iCs/>
          <w:color w:val="auto"/>
        </w:rPr>
        <w:t>zmiany okresu gwarancyjnego, związane z jego wydłużeniem przez producenta.</w:t>
      </w:r>
    </w:p>
    <w:p w14:paraId="0575A4C0" w14:textId="77777777" w:rsidR="00E53E50" w:rsidRPr="0005576E" w:rsidRDefault="00E53E50" w:rsidP="00844702">
      <w:pPr>
        <w:pStyle w:val="Default"/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iCs/>
          <w:color w:val="auto"/>
        </w:rPr>
      </w:pPr>
      <w:r w:rsidRPr="0005576E">
        <w:rPr>
          <w:rFonts w:ascii="Times New Roman" w:hAnsi="Times New Roman" w:cs="Times New Roman"/>
          <w:iCs/>
          <w:color w:val="auto"/>
        </w:rPr>
        <w:t>W</w:t>
      </w:r>
      <w:r w:rsidR="0091261F" w:rsidRPr="0005576E">
        <w:rPr>
          <w:rFonts w:ascii="Times New Roman" w:hAnsi="Times New Roman" w:cs="Times New Roman"/>
          <w:iCs/>
          <w:color w:val="auto"/>
        </w:rPr>
        <w:t>prowadzenie</w:t>
      </w:r>
      <w:r w:rsidRPr="0005576E">
        <w:rPr>
          <w:rFonts w:ascii="Times New Roman" w:hAnsi="Times New Roman" w:cs="Times New Roman"/>
          <w:iCs/>
          <w:color w:val="auto"/>
        </w:rPr>
        <w:t xml:space="preserve"> zmian</w:t>
      </w:r>
      <w:r w:rsidR="0091261F" w:rsidRPr="0005576E">
        <w:rPr>
          <w:rFonts w:ascii="Times New Roman" w:hAnsi="Times New Roman" w:cs="Times New Roman"/>
          <w:iCs/>
          <w:color w:val="auto"/>
        </w:rPr>
        <w:t>,</w:t>
      </w:r>
      <w:r w:rsidRPr="0005576E">
        <w:rPr>
          <w:rFonts w:ascii="Times New Roman" w:hAnsi="Times New Roman" w:cs="Times New Roman"/>
          <w:iCs/>
          <w:color w:val="auto"/>
        </w:rPr>
        <w:t xml:space="preserve"> o których mowa w ust.1, może nastąpić po poinformowaniu drugą stronę </w:t>
      </w:r>
      <w:r w:rsidR="0091261F" w:rsidRPr="0005576E">
        <w:rPr>
          <w:rFonts w:ascii="Times New Roman" w:hAnsi="Times New Roman" w:cs="Times New Roman"/>
          <w:iCs/>
          <w:color w:val="auto"/>
        </w:rPr>
        <w:t>pisemnie</w:t>
      </w:r>
      <w:r w:rsidRPr="0005576E">
        <w:rPr>
          <w:rFonts w:ascii="Times New Roman" w:hAnsi="Times New Roman" w:cs="Times New Roman"/>
          <w:iCs/>
          <w:color w:val="auto"/>
        </w:rPr>
        <w:t xml:space="preserve"> </w:t>
      </w:r>
      <w:r w:rsidR="0091261F" w:rsidRPr="0005576E">
        <w:rPr>
          <w:rFonts w:ascii="Times New Roman" w:hAnsi="Times New Roman" w:cs="Times New Roman"/>
          <w:iCs/>
          <w:color w:val="auto"/>
        </w:rPr>
        <w:t>lub drogą elektroniczną,</w:t>
      </w:r>
      <w:r w:rsidRPr="0005576E">
        <w:rPr>
          <w:rFonts w:ascii="Times New Roman" w:hAnsi="Times New Roman" w:cs="Times New Roman"/>
          <w:iCs/>
          <w:color w:val="auto"/>
        </w:rPr>
        <w:t xml:space="preserve"> o okolicznościach uzasadniających ich wprowadzenie</w:t>
      </w:r>
      <w:r w:rsidR="0091261F" w:rsidRPr="0005576E">
        <w:rPr>
          <w:rFonts w:ascii="Times New Roman" w:hAnsi="Times New Roman" w:cs="Times New Roman"/>
          <w:iCs/>
          <w:color w:val="auto"/>
        </w:rPr>
        <w:t xml:space="preserve">. </w:t>
      </w:r>
    </w:p>
    <w:p w14:paraId="0D3E1000" w14:textId="77777777" w:rsidR="00E53E50" w:rsidRPr="0005576E" w:rsidRDefault="00E53E50" w:rsidP="00844702">
      <w:pPr>
        <w:pStyle w:val="Default"/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iCs/>
          <w:color w:val="auto"/>
        </w:rPr>
      </w:pPr>
      <w:r w:rsidRPr="0005576E">
        <w:rPr>
          <w:rFonts w:ascii="Times New Roman" w:hAnsi="Times New Roman" w:cs="Times New Roman"/>
          <w:iCs/>
          <w:color w:val="auto"/>
        </w:rPr>
        <w:t xml:space="preserve">Zmiana postanowień niniejszej umowy wymaga formy pisemnej pod rygorem nieważności. </w:t>
      </w:r>
    </w:p>
    <w:p w14:paraId="20F896F6" w14:textId="77777777" w:rsidR="0091261F" w:rsidRPr="00B55AF1" w:rsidRDefault="0091261F" w:rsidP="00844702">
      <w:pPr>
        <w:pStyle w:val="Default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iCs/>
          <w:color w:val="auto"/>
          <w:sz w:val="32"/>
          <w:szCs w:val="32"/>
        </w:rPr>
      </w:pPr>
    </w:p>
    <w:p w14:paraId="7BC40F5D" w14:textId="6A10A6E5" w:rsidR="0091261F" w:rsidRDefault="0091261F" w:rsidP="00844702">
      <w:pPr>
        <w:suppressAutoHyphens/>
        <w:autoSpaceDE w:val="0"/>
        <w:autoSpaceDN w:val="0"/>
        <w:adjustRightInd w:val="0"/>
        <w:spacing w:line="276" w:lineRule="auto"/>
        <w:ind w:left="3900" w:firstLine="348"/>
        <w:rPr>
          <w:rFonts w:eastAsia="Times New Roman"/>
          <w:b/>
          <w:bCs/>
          <w:iCs/>
          <w:lang w:eastAsia="ar-SA"/>
        </w:rPr>
      </w:pPr>
      <w:r w:rsidRPr="0005576E">
        <w:rPr>
          <w:rFonts w:eastAsia="Times New Roman"/>
          <w:b/>
          <w:bCs/>
          <w:iCs/>
          <w:lang w:eastAsia="ar-SA"/>
        </w:rPr>
        <w:t xml:space="preserve">§ </w:t>
      </w:r>
      <w:r w:rsidR="00495FD8">
        <w:rPr>
          <w:rFonts w:eastAsia="Times New Roman"/>
          <w:b/>
          <w:bCs/>
          <w:iCs/>
          <w:lang w:eastAsia="ar-SA"/>
        </w:rPr>
        <w:t>9</w:t>
      </w:r>
    </w:p>
    <w:p w14:paraId="279B81A3" w14:textId="77777777" w:rsidR="00FC3675" w:rsidRPr="00797FD8" w:rsidRDefault="00FC3675" w:rsidP="00FC3675">
      <w:pPr>
        <w:pStyle w:val="NormalnyWeb"/>
        <w:spacing w:line="312" w:lineRule="auto"/>
        <w:ind w:left="284" w:hanging="284"/>
        <w:jc w:val="center"/>
        <w:rPr>
          <w:b/>
          <w:bCs/>
        </w:rPr>
      </w:pPr>
      <w:r w:rsidRPr="00797FD8">
        <w:rPr>
          <w:b/>
          <w:bCs/>
        </w:rPr>
        <w:t>PRZEDSTAWICIELE ZAMAWIAJĄCEGO I WYKONAWCY</w:t>
      </w:r>
    </w:p>
    <w:p w14:paraId="37829504" w14:textId="77777777" w:rsidR="00FC3675" w:rsidRPr="00B55AF1" w:rsidRDefault="00FC3675" w:rsidP="00844702">
      <w:pPr>
        <w:suppressAutoHyphens/>
        <w:autoSpaceDE w:val="0"/>
        <w:autoSpaceDN w:val="0"/>
        <w:adjustRightInd w:val="0"/>
        <w:spacing w:line="276" w:lineRule="auto"/>
        <w:ind w:left="3900" w:firstLine="348"/>
        <w:rPr>
          <w:rFonts w:eastAsia="Times New Roman"/>
          <w:b/>
          <w:bCs/>
          <w:iCs/>
          <w:sz w:val="10"/>
          <w:szCs w:val="10"/>
          <w:lang w:eastAsia="ar-SA"/>
        </w:rPr>
      </w:pPr>
    </w:p>
    <w:p w14:paraId="2B8E653D" w14:textId="5EE3A7BF" w:rsidR="0091261F" w:rsidRPr="0005576E" w:rsidRDefault="0091261F" w:rsidP="00844702">
      <w:pPr>
        <w:widowControl w:val="0"/>
        <w:numPr>
          <w:ilvl w:val="0"/>
          <w:numId w:val="14"/>
        </w:numPr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SimSun"/>
          <w:iCs/>
          <w:kern w:val="1"/>
          <w:lang w:eastAsia="zh-CN" w:bidi="hi-IN"/>
        </w:rPr>
      </w:pPr>
      <w:r w:rsidRPr="0005576E">
        <w:rPr>
          <w:rFonts w:eastAsia="SimSun"/>
          <w:iCs/>
          <w:kern w:val="1"/>
          <w:lang w:eastAsia="zh-CN" w:bidi="hi-IN"/>
        </w:rPr>
        <w:t>Do współpracy przy realizacji umowy, kontaktów z Wykonawcą, Zamawiający upoważnia:……………………</w:t>
      </w:r>
      <w:r w:rsidR="0046114E">
        <w:rPr>
          <w:rFonts w:eastAsia="SimSun"/>
          <w:iCs/>
          <w:kern w:val="1"/>
          <w:lang w:eastAsia="zh-CN" w:bidi="hi-IN"/>
        </w:rPr>
        <w:t>……</w:t>
      </w:r>
      <w:r w:rsidRPr="0005576E">
        <w:rPr>
          <w:rFonts w:eastAsia="SimSun"/>
          <w:iCs/>
          <w:kern w:val="1"/>
          <w:lang w:eastAsia="zh-CN" w:bidi="hi-IN"/>
        </w:rPr>
        <w:t>….,</w:t>
      </w:r>
      <w:r w:rsidR="008A450D" w:rsidRPr="0005576E">
        <w:rPr>
          <w:rFonts w:eastAsia="SimSun"/>
          <w:iCs/>
          <w:kern w:val="1"/>
          <w:lang w:eastAsia="zh-CN" w:bidi="hi-IN"/>
        </w:rPr>
        <w:t xml:space="preserve"> </w:t>
      </w:r>
      <w:r w:rsidRPr="0005576E">
        <w:rPr>
          <w:rFonts w:eastAsia="SimSun"/>
          <w:iCs/>
          <w:kern w:val="1"/>
          <w:lang w:eastAsia="zh-CN" w:bidi="hi-IN"/>
        </w:rPr>
        <w:t>tel. …………………….,</w:t>
      </w:r>
      <w:r w:rsidR="0046114E">
        <w:rPr>
          <w:rFonts w:eastAsia="SimSun"/>
          <w:iCs/>
          <w:kern w:val="1"/>
          <w:lang w:eastAsia="zh-CN" w:bidi="hi-IN"/>
        </w:rPr>
        <w:t xml:space="preserve"> </w:t>
      </w:r>
      <w:r w:rsidRPr="0005576E">
        <w:rPr>
          <w:rFonts w:eastAsia="SimSun"/>
          <w:iCs/>
          <w:kern w:val="1"/>
          <w:lang w:eastAsia="zh-CN" w:bidi="hi-IN"/>
        </w:rPr>
        <w:t>email</w:t>
      </w:r>
      <w:r w:rsidR="008A450D" w:rsidRPr="0005576E">
        <w:rPr>
          <w:rFonts w:eastAsia="SimSun"/>
          <w:iCs/>
          <w:kern w:val="1"/>
          <w:lang w:eastAsia="zh-CN" w:bidi="hi-IN"/>
        </w:rPr>
        <w:t xml:space="preserve"> </w:t>
      </w:r>
      <w:r w:rsidRPr="0005576E">
        <w:rPr>
          <w:rFonts w:eastAsia="SimSun"/>
          <w:iCs/>
          <w:kern w:val="1"/>
          <w:lang w:eastAsia="zh-CN" w:bidi="hi-IN"/>
        </w:rPr>
        <w:t>…………………</w:t>
      </w:r>
    </w:p>
    <w:p w14:paraId="10CE91C8" w14:textId="3532724B" w:rsidR="0091261F" w:rsidRPr="0005576E" w:rsidRDefault="0091261F" w:rsidP="00844702">
      <w:pPr>
        <w:widowControl w:val="0"/>
        <w:numPr>
          <w:ilvl w:val="0"/>
          <w:numId w:val="14"/>
        </w:numPr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SimSun"/>
          <w:iCs/>
          <w:kern w:val="1"/>
          <w:lang w:eastAsia="zh-CN" w:bidi="hi-IN"/>
        </w:rPr>
      </w:pPr>
      <w:r w:rsidRPr="0005576E">
        <w:rPr>
          <w:rFonts w:eastAsia="SimSun"/>
          <w:iCs/>
          <w:kern w:val="1"/>
          <w:lang w:eastAsia="zh-CN" w:bidi="hi-IN"/>
        </w:rPr>
        <w:t xml:space="preserve">Do współpracy przy realizacji umowy, kontaktów z Zamawiającym </w:t>
      </w:r>
      <w:r w:rsidR="002A53F1">
        <w:rPr>
          <w:rFonts w:eastAsia="SimSun"/>
          <w:iCs/>
          <w:kern w:val="1"/>
          <w:lang w:eastAsia="zh-CN" w:bidi="hi-IN"/>
        </w:rPr>
        <w:t>Sprzedający</w:t>
      </w:r>
      <w:r w:rsidRPr="0005576E">
        <w:rPr>
          <w:rFonts w:eastAsia="SimSun"/>
          <w:iCs/>
          <w:kern w:val="1"/>
          <w:lang w:eastAsia="zh-CN" w:bidi="hi-IN"/>
        </w:rPr>
        <w:t xml:space="preserve"> upoważnia: </w:t>
      </w:r>
      <w:r w:rsidRPr="0005576E">
        <w:rPr>
          <w:iCs/>
        </w:rPr>
        <w:t>…………………………</w:t>
      </w:r>
      <w:r w:rsidR="0046114E">
        <w:rPr>
          <w:iCs/>
        </w:rPr>
        <w:t>…..</w:t>
      </w:r>
      <w:r w:rsidRPr="0005576E">
        <w:rPr>
          <w:iCs/>
        </w:rPr>
        <w:t>…,</w:t>
      </w:r>
      <w:r w:rsidR="008A450D" w:rsidRPr="0005576E">
        <w:rPr>
          <w:iCs/>
        </w:rPr>
        <w:t xml:space="preserve"> </w:t>
      </w:r>
      <w:r w:rsidRPr="0005576E">
        <w:rPr>
          <w:iCs/>
        </w:rPr>
        <w:t>tel.:………………………</w:t>
      </w:r>
      <w:r w:rsidR="008A450D" w:rsidRPr="0005576E">
        <w:rPr>
          <w:iCs/>
        </w:rPr>
        <w:t>, e-</w:t>
      </w:r>
      <w:r w:rsidRPr="0005576E">
        <w:rPr>
          <w:iCs/>
        </w:rPr>
        <w:t>mail:………………………</w:t>
      </w:r>
    </w:p>
    <w:p w14:paraId="5FBB571B" w14:textId="77777777" w:rsidR="00E53E50" w:rsidRPr="0005576E" w:rsidRDefault="0091261F" w:rsidP="0053281A">
      <w:pPr>
        <w:widowControl w:val="0"/>
        <w:numPr>
          <w:ilvl w:val="0"/>
          <w:numId w:val="14"/>
        </w:numPr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SimSun"/>
          <w:iCs/>
          <w:kern w:val="1"/>
          <w:lang w:eastAsia="zh-CN" w:bidi="hi-IN"/>
        </w:rPr>
      </w:pPr>
      <w:r w:rsidRPr="0005576E">
        <w:rPr>
          <w:rFonts w:eastAsia="SimSun"/>
          <w:iCs/>
          <w:kern w:val="1"/>
          <w:lang w:eastAsia="zh-CN" w:bidi="hi-IN"/>
        </w:rPr>
        <w:t>Zmiana upoważnionych osób wymienionych w ust. 1 i 2 nie stanowi zmiany umowy. Strona, która dokonała zmiany, zobowiązana jest niezwłocznie zawiadomić o tym drugą Stronę pisemnie lub za pomocą poczty elektronicznej.</w:t>
      </w:r>
    </w:p>
    <w:p w14:paraId="3109A284" w14:textId="77777777" w:rsidR="0053281A" w:rsidRPr="0005576E" w:rsidRDefault="0053281A" w:rsidP="0053281A">
      <w:pPr>
        <w:widowControl w:val="0"/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rFonts w:eastAsia="SimSun"/>
          <w:iCs/>
          <w:kern w:val="1"/>
          <w:lang w:eastAsia="zh-CN" w:bidi="hi-IN"/>
        </w:rPr>
      </w:pPr>
    </w:p>
    <w:p w14:paraId="13332C0A" w14:textId="09A68F56" w:rsidR="0046114E" w:rsidRDefault="00E53E50" w:rsidP="0046114E">
      <w:pPr>
        <w:suppressAutoHyphens/>
        <w:autoSpaceDE w:val="0"/>
        <w:autoSpaceDN w:val="0"/>
        <w:adjustRightInd w:val="0"/>
        <w:spacing w:line="276" w:lineRule="auto"/>
        <w:ind w:left="3900" w:firstLine="348"/>
        <w:rPr>
          <w:rFonts w:eastAsia="Times New Roman"/>
          <w:b/>
          <w:bCs/>
          <w:iCs/>
          <w:lang w:eastAsia="ar-SA"/>
        </w:rPr>
      </w:pPr>
      <w:r w:rsidRPr="0005576E">
        <w:rPr>
          <w:rFonts w:eastAsia="Times New Roman"/>
          <w:b/>
          <w:bCs/>
          <w:iCs/>
          <w:lang w:eastAsia="ar-SA"/>
        </w:rPr>
        <w:t xml:space="preserve">§ </w:t>
      </w:r>
      <w:r w:rsidR="00495FD8">
        <w:rPr>
          <w:rFonts w:eastAsia="Times New Roman"/>
          <w:b/>
          <w:bCs/>
          <w:iCs/>
          <w:lang w:eastAsia="ar-SA"/>
        </w:rPr>
        <w:t>10</w:t>
      </w:r>
    </w:p>
    <w:p w14:paraId="3ED2B26F" w14:textId="77777777" w:rsidR="0046114E" w:rsidRPr="0046114E" w:rsidRDefault="0046114E" w:rsidP="0046114E">
      <w:pPr>
        <w:tabs>
          <w:tab w:val="num" w:pos="284"/>
          <w:tab w:val="left" w:pos="9000"/>
        </w:tabs>
        <w:spacing w:line="312" w:lineRule="auto"/>
        <w:ind w:left="284" w:right="71" w:hanging="284"/>
        <w:jc w:val="center"/>
        <w:rPr>
          <w:b/>
          <w:color w:val="000000" w:themeColor="text1"/>
        </w:rPr>
      </w:pPr>
      <w:r w:rsidRPr="0046114E">
        <w:rPr>
          <w:b/>
          <w:color w:val="000000" w:themeColor="text1"/>
        </w:rPr>
        <w:t>OCHRONA DANYCH OSOBOWYCH</w:t>
      </w:r>
    </w:p>
    <w:p w14:paraId="7B4512B2" w14:textId="77777777" w:rsidR="0046114E" w:rsidRPr="0046114E" w:rsidRDefault="0046114E" w:rsidP="0046114E">
      <w:pPr>
        <w:tabs>
          <w:tab w:val="num" w:pos="284"/>
          <w:tab w:val="left" w:pos="9000"/>
        </w:tabs>
        <w:spacing w:line="312" w:lineRule="auto"/>
        <w:ind w:left="284" w:right="71" w:hanging="284"/>
        <w:jc w:val="center"/>
        <w:rPr>
          <w:b/>
          <w:color w:val="000000" w:themeColor="text1"/>
          <w:sz w:val="10"/>
          <w:szCs w:val="10"/>
        </w:rPr>
      </w:pPr>
    </w:p>
    <w:p w14:paraId="34141947" w14:textId="4F12C25B" w:rsidR="0046114E" w:rsidRPr="0046114E" w:rsidRDefault="0046114E" w:rsidP="0046114E">
      <w:pPr>
        <w:tabs>
          <w:tab w:val="num" w:pos="284"/>
          <w:tab w:val="left" w:pos="9000"/>
        </w:tabs>
        <w:spacing w:line="312" w:lineRule="auto"/>
        <w:ind w:right="71"/>
        <w:jc w:val="both"/>
        <w:rPr>
          <w:color w:val="000000" w:themeColor="text1"/>
        </w:rPr>
      </w:pPr>
      <w:r w:rsidRPr="0046114E">
        <w:rPr>
          <w:color w:val="000000" w:themeColor="text1"/>
        </w:rPr>
        <w:t xml:space="preserve">Zasady ochrony danych osobowych regulowane są przepisami szczególnymi, </w:t>
      </w:r>
      <w:r w:rsidRPr="0046114E">
        <w:rPr>
          <w:color w:val="000000" w:themeColor="text1"/>
        </w:rPr>
        <w:br/>
        <w:t xml:space="preserve">a w szczególności Rozporządzeniem Parlamentu Europejskiego i Rady (UE) 2016/679 z dnia 27.04.2016 r. w sprawie ochrony osób fizycznych w związku z przetwarzaniem danych osobowych i w sprawie swobodnego przepływu takich danych oraz uchylenia dyrektywy 95/46/WE (ogólne rozporządzenie o ochronie danych) oraz Ustawą z dnia 10.05.2018 r. </w:t>
      </w:r>
      <w:r w:rsidRPr="0046114E">
        <w:rPr>
          <w:color w:val="000000" w:themeColor="text1"/>
        </w:rPr>
        <w:br/>
        <w:t>o ochronie danych osobowych. Strony zobowiązują się do ich przestrzegania.</w:t>
      </w:r>
    </w:p>
    <w:p w14:paraId="3D7A288C" w14:textId="77777777" w:rsidR="0046114E" w:rsidRDefault="0046114E" w:rsidP="00844702">
      <w:pPr>
        <w:suppressAutoHyphens/>
        <w:autoSpaceDE w:val="0"/>
        <w:autoSpaceDN w:val="0"/>
        <w:adjustRightInd w:val="0"/>
        <w:spacing w:line="276" w:lineRule="auto"/>
        <w:ind w:left="3900" w:firstLine="348"/>
        <w:rPr>
          <w:rFonts w:eastAsia="Times New Roman"/>
          <w:b/>
          <w:bCs/>
          <w:iCs/>
          <w:lang w:eastAsia="ar-SA"/>
        </w:rPr>
      </w:pPr>
    </w:p>
    <w:p w14:paraId="4EACCF07" w14:textId="5582BCA4" w:rsidR="0046114E" w:rsidRDefault="0046114E" w:rsidP="0046114E">
      <w:pPr>
        <w:pStyle w:val="NormalnyWeb"/>
        <w:keepNext/>
        <w:spacing w:line="312" w:lineRule="auto"/>
        <w:jc w:val="center"/>
        <w:rPr>
          <w:b/>
          <w:bCs/>
        </w:rPr>
      </w:pPr>
      <w:r w:rsidRPr="00096BE4">
        <w:rPr>
          <w:b/>
          <w:bCs/>
        </w:rPr>
        <w:t xml:space="preserve">§ </w:t>
      </w:r>
      <w:r>
        <w:rPr>
          <w:b/>
          <w:bCs/>
        </w:rPr>
        <w:t>11</w:t>
      </w:r>
    </w:p>
    <w:p w14:paraId="568F18DB" w14:textId="77777777" w:rsidR="0046114E" w:rsidRPr="00604E9A" w:rsidRDefault="0046114E" w:rsidP="0046114E">
      <w:pPr>
        <w:pStyle w:val="NormalnyWeb"/>
        <w:keepNext/>
        <w:spacing w:line="312" w:lineRule="auto"/>
        <w:jc w:val="center"/>
        <w:rPr>
          <w:b/>
          <w:bCs/>
        </w:rPr>
      </w:pPr>
      <w:r w:rsidRPr="00604E9A">
        <w:rPr>
          <w:b/>
          <w:bCs/>
        </w:rPr>
        <w:t>POSTANOWIENIA KOŃCOWE</w:t>
      </w:r>
    </w:p>
    <w:p w14:paraId="1324D8ED" w14:textId="77777777" w:rsidR="0046114E" w:rsidRPr="0046114E" w:rsidRDefault="0046114E" w:rsidP="00844702">
      <w:pPr>
        <w:suppressAutoHyphens/>
        <w:autoSpaceDE w:val="0"/>
        <w:autoSpaceDN w:val="0"/>
        <w:adjustRightInd w:val="0"/>
        <w:spacing w:line="276" w:lineRule="auto"/>
        <w:ind w:left="3900" w:firstLine="348"/>
        <w:rPr>
          <w:rFonts w:eastAsia="Times New Roman"/>
          <w:b/>
          <w:bCs/>
          <w:iCs/>
          <w:sz w:val="8"/>
          <w:szCs w:val="8"/>
          <w:lang w:eastAsia="ar-SA"/>
        </w:rPr>
      </w:pPr>
    </w:p>
    <w:p w14:paraId="7DA367AC" w14:textId="77777777" w:rsidR="0046114E" w:rsidRDefault="0046114E" w:rsidP="0046114E">
      <w:pPr>
        <w:pStyle w:val="NormalnyWeb"/>
        <w:numPr>
          <w:ilvl w:val="0"/>
          <w:numId w:val="22"/>
        </w:numPr>
        <w:suppressAutoHyphens w:val="0"/>
        <w:spacing w:line="312" w:lineRule="auto"/>
        <w:ind w:left="284"/>
        <w:jc w:val="both"/>
      </w:pPr>
      <w:r w:rsidRPr="00096BE4">
        <w:t xml:space="preserve">Sądem właściwym do rozpatrywania spraw wynikłych z niniejszej umowy jest sąd powszechny właściwy miejscowo dla </w:t>
      </w:r>
      <w:r>
        <w:rPr>
          <w:spacing w:val="8"/>
        </w:rPr>
        <w:t>Zamawiającego</w:t>
      </w:r>
      <w:r w:rsidRPr="00096BE4">
        <w:t>.</w:t>
      </w:r>
    </w:p>
    <w:p w14:paraId="00CD1F2F" w14:textId="77777777" w:rsidR="0046114E" w:rsidRPr="00096BE4" w:rsidRDefault="0046114E" w:rsidP="0046114E">
      <w:pPr>
        <w:pStyle w:val="NormalnyWeb"/>
        <w:numPr>
          <w:ilvl w:val="0"/>
          <w:numId w:val="22"/>
        </w:numPr>
        <w:suppressAutoHyphens w:val="0"/>
        <w:spacing w:line="312" w:lineRule="auto"/>
        <w:ind w:left="284"/>
        <w:jc w:val="both"/>
      </w:pPr>
      <w:r w:rsidRPr="00096BE4">
        <w:lastRenderedPageBreak/>
        <w:t>W sprawach nieuregulowanych niniejszą umową mają zastosowanie przepisy Kodeksu Cywilnego i Prawa zamówień publicznych.</w:t>
      </w:r>
    </w:p>
    <w:p w14:paraId="2EC1F52A" w14:textId="77777777" w:rsidR="0046114E" w:rsidRDefault="0046114E" w:rsidP="0046114E">
      <w:pPr>
        <w:pStyle w:val="Default"/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0B689B53" w14:textId="04CCA7DC" w:rsidR="0046114E" w:rsidRDefault="0046114E" w:rsidP="0046114E">
      <w:pPr>
        <w:pStyle w:val="NormalnyWeb"/>
        <w:keepNext/>
        <w:spacing w:line="312" w:lineRule="auto"/>
        <w:jc w:val="center"/>
        <w:rPr>
          <w:b/>
          <w:bCs/>
        </w:rPr>
      </w:pPr>
      <w:r w:rsidRPr="00096BE4">
        <w:rPr>
          <w:b/>
          <w:bCs/>
        </w:rPr>
        <w:t xml:space="preserve">§ </w:t>
      </w:r>
      <w:r>
        <w:rPr>
          <w:b/>
          <w:bCs/>
        </w:rPr>
        <w:t>12</w:t>
      </w:r>
    </w:p>
    <w:p w14:paraId="027203CA" w14:textId="77777777" w:rsidR="0046114E" w:rsidRPr="000D4A76" w:rsidRDefault="0046114E" w:rsidP="0046114E">
      <w:pPr>
        <w:pStyle w:val="Default"/>
        <w:spacing w:line="276" w:lineRule="auto"/>
        <w:jc w:val="both"/>
        <w:rPr>
          <w:rFonts w:ascii="Times New Roman" w:hAnsi="Times New Roman" w:cs="Times New Roman"/>
          <w:iCs/>
          <w:color w:val="auto"/>
          <w:sz w:val="8"/>
          <w:szCs w:val="8"/>
        </w:rPr>
      </w:pPr>
    </w:p>
    <w:p w14:paraId="017B1A41" w14:textId="601A1893" w:rsidR="003C7777" w:rsidRPr="0005576E" w:rsidRDefault="00844702" w:rsidP="000D4A76">
      <w:pPr>
        <w:pStyle w:val="Default"/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05576E">
        <w:rPr>
          <w:rFonts w:ascii="Times New Roman" w:hAnsi="Times New Roman" w:cs="Times New Roman"/>
          <w:iCs/>
          <w:color w:val="auto"/>
        </w:rPr>
        <w:t>Umowę sporządzono w</w:t>
      </w:r>
      <w:r w:rsidR="0046114E">
        <w:rPr>
          <w:rFonts w:ascii="Times New Roman" w:hAnsi="Times New Roman" w:cs="Times New Roman"/>
          <w:iCs/>
          <w:color w:val="auto"/>
        </w:rPr>
        <w:t xml:space="preserve"> dwóch</w:t>
      </w:r>
      <w:r w:rsidRPr="0005576E">
        <w:rPr>
          <w:rFonts w:ascii="Times New Roman" w:hAnsi="Times New Roman" w:cs="Times New Roman"/>
          <w:iCs/>
          <w:color w:val="auto"/>
        </w:rPr>
        <w:t xml:space="preserve"> jednobrzmiących egzemplarzach, </w:t>
      </w:r>
      <w:r w:rsidR="0046114E">
        <w:rPr>
          <w:rFonts w:ascii="Times New Roman" w:hAnsi="Times New Roman" w:cs="Times New Roman"/>
          <w:iCs/>
          <w:color w:val="auto"/>
        </w:rPr>
        <w:t>po jednym</w:t>
      </w:r>
      <w:r w:rsidRPr="0005576E">
        <w:rPr>
          <w:rFonts w:ascii="Times New Roman" w:hAnsi="Times New Roman" w:cs="Times New Roman"/>
          <w:iCs/>
          <w:color w:val="auto"/>
        </w:rPr>
        <w:t xml:space="preserve"> dla Zamawiającego</w:t>
      </w:r>
      <w:r w:rsidR="0046114E">
        <w:rPr>
          <w:rFonts w:ascii="Times New Roman" w:hAnsi="Times New Roman" w:cs="Times New Roman"/>
          <w:iCs/>
          <w:color w:val="auto"/>
        </w:rPr>
        <w:t xml:space="preserve"> i dla</w:t>
      </w:r>
      <w:r w:rsidRPr="0005576E">
        <w:rPr>
          <w:rFonts w:ascii="Times New Roman" w:hAnsi="Times New Roman" w:cs="Times New Roman"/>
          <w:iCs/>
          <w:color w:val="auto"/>
        </w:rPr>
        <w:t xml:space="preserve"> Wykonawcy. </w:t>
      </w:r>
    </w:p>
    <w:p w14:paraId="643E18C9" w14:textId="77777777" w:rsidR="000D4A76" w:rsidRDefault="000D4A76" w:rsidP="000D4A76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508B48A7" w14:textId="77777777" w:rsidR="000D4A76" w:rsidRDefault="000D4A76" w:rsidP="000D4A76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489B87C4" w14:textId="77777777" w:rsidR="003C7777" w:rsidRPr="0005576E" w:rsidRDefault="003C7777" w:rsidP="000D4A76">
      <w:pPr>
        <w:pStyle w:val="Default"/>
        <w:spacing w:line="276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0DDBBC9F" w14:textId="77777777" w:rsidR="0091261F" w:rsidRPr="0005576E" w:rsidRDefault="0091261F" w:rsidP="00FC7127">
      <w:pPr>
        <w:spacing w:line="276" w:lineRule="auto"/>
        <w:rPr>
          <w:b/>
        </w:rPr>
      </w:pPr>
    </w:p>
    <w:p w14:paraId="41DFC7B3" w14:textId="14371ABD" w:rsidR="0091261F" w:rsidRPr="0005576E" w:rsidRDefault="00652AB5" w:rsidP="00652AB5">
      <w:pPr>
        <w:spacing w:line="276" w:lineRule="auto"/>
        <w:rPr>
          <w:b/>
        </w:rPr>
      </w:pPr>
      <w:r w:rsidRPr="0005576E">
        <w:rPr>
          <w:b/>
        </w:rPr>
        <w:t xml:space="preserve">             </w:t>
      </w:r>
      <w:r w:rsidR="00ED712D" w:rsidRPr="0005576E">
        <w:rPr>
          <w:b/>
        </w:rPr>
        <w:t xml:space="preserve"> </w:t>
      </w:r>
      <w:r w:rsidR="0091261F" w:rsidRPr="0005576E">
        <w:rPr>
          <w:b/>
        </w:rPr>
        <w:t>ZAMAWIAJĄCY</w:t>
      </w:r>
      <w:r w:rsidR="0091261F" w:rsidRPr="0005576E">
        <w:rPr>
          <w:b/>
        </w:rPr>
        <w:tab/>
      </w:r>
      <w:r w:rsidR="0091261F" w:rsidRPr="0005576E">
        <w:rPr>
          <w:b/>
        </w:rPr>
        <w:tab/>
      </w:r>
      <w:r w:rsidR="0091261F" w:rsidRPr="0005576E">
        <w:rPr>
          <w:b/>
        </w:rPr>
        <w:tab/>
      </w:r>
      <w:r w:rsidR="0091261F" w:rsidRPr="0005576E">
        <w:rPr>
          <w:b/>
        </w:rPr>
        <w:tab/>
      </w:r>
      <w:r w:rsidR="0091261F" w:rsidRPr="0005576E">
        <w:rPr>
          <w:b/>
        </w:rPr>
        <w:tab/>
      </w:r>
      <w:r w:rsidRPr="0005576E">
        <w:rPr>
          <w:b/>
        </w:rPr>
        <w:t xml:space="preserve">           </w:t>
      </w:r>
      <w:r w:rsidR="00ED712D" w:rsidRPr="0005576E">
        <w:rPr>
          <w:b/>
        </w:rPr>
        <w:t xml:space="preserve"> </w:t>
      </w:r>
      <w:r w:rsidR="002A53F1">
        <w:rPr>
          <w:b/>
        </w:rPr>
        <w:t>SPRZEDAJĄCY</w:t>
      </w:r>
    </w:p>
    <w:p w14:paraId="40FCF0C0" w14:textId="77777777" w:rsidR="0091261F" w:rsidRPr="0005576E" w:rsidRDefault="0091261F" w:rsidP="00844702">
      <w:pPr>
        <w:spacing w:line="276" w:lineRule="auto"/>
      </w:pPr>
    </w:p>
    <w:p w14:paraId="42ACBD9B" w14:textId="77777777" w:rsidR="0091261F" w:rsidRPr="0005576E" w:rsidRDefault="0091261F" w:rsidP="00844702">
      <w:pPr>
        <w:spacing w:line="276" w:lineRule="auto"/>
      </w:pPr>
    </w:p>
    <w:p w14:paraId="77F2C490" w14:textId="66BC7ED5" w:rsidR="0091261F" w:rsidRDefault="0091261F" w:rsidP="000D4A76">
      <w:pPr>
        <w:spacing w:line="276" w:lineRule="auto"/>
      </w:pPr>
      <w:r w:rsidRPr="0005576E">
        <w:t>………………………………………</w:t>
      </w:r>
      <w:r w:rsidRPr="0005576E">
        <w:tab/>
      </w:r>
      <w:r w:rsidRPr="0005576E">
        <w:tab/>
      </w:r>
      <w:r w:rsidRPr="0005576E">
        <w:tab/>
        <w:t>……………………………………</w:t>
      </w:r>
    </w:p>
    <w:p w14:paraId="53CDF86B" w14:textId="77777777" w:rsidR="000D4A76" w:rsidRPr="000D4A76" w:rsidRDefault="000D4A76" w:rsidP="000D4A76"/>
    <w:p w14:paraId="2277F000" w14:textId="77777777" w:rsidR="000D4A76" w:rsidRPr="000D4A76" w:rsidRDefault="000D4A76" w:rsidP="000D4A76"/>
    <w:p w14:paraId="4D772FF6" w14:textId="77777777" w:rsidR="000D4A76" w:rsidRDefault="000D4A76" w:rsidP="000D4A76"/>
    <w:p w14:paraId="578D9B02" w14:textId="77777777" w:rsidR="000D4A76" w:rsidRDefault="000D4A76" w:rsidP="000D4A76"/>
    <w:p w14:paraId="50D4D13A" w14:textId="77777777" w:rsidR="000D4A76" w:rsidRDefault="000D4A76" w:rsidP="000D4A76"/>
    <w:p w14:paraId="2A1A695A" w14:textId="77777777" w:rsidR="000D4A76" w:rsidRDefault="000D4A76" w:rsidP="000D4A76"/>
    <w:p w14:paraId="3E31710D" w14:textId="77777777" w:rsidR="000D4A76" w:rsidRDefault="000D4A76" w:rsidP="000D4A76"/>
    <w:p w14:paraId="446B4D9B" w14:textId="77777777" w:rsidR="000D4A76" w:rsidRDefault="000D4A76" w:rsidP="000D4A76"/>
    <w:p w14:paraId="37DEDE37" w14:textId="77777777" w:rsidR="000D4A76" w:rsidRDefault="000D4A76" w:rsidP="000D4A76"/>
    <w:p w14:paraId="1C477CCB" w14:textId="77777777" w:rsidR="000D4A76" w:rsidRDefault="000D4A76" w:rsidP="000D4A76"/>
    <w:p w14:paraId="5FEBF108" w14:textId="77777777" w:rsidR="000D4A76" w:rsidRDefault="000D4A76" w:rsidP="000D4A76"/>
    <w:p w14:paraId="57836BAD" w14:textId="77777777" w:rsidR="000D4A76" w:rsidRDefault="000D4A76" w:rsidP="000D4A76"/>
    <w:p w14:paraId="4B421D70" w14:textId="77777777" w:rsidR="000D4A76" w:rsidRDefault="000D4A76" w:rsidP="000D4A76"/>
    <w:p w14:paraId="627C8026" w14:textId="77777777" w:rsidR="000D4A76" w:rsidRDefault="000D4A76" w:rsidP="000D4A76"/>
    <w:p w14:paraId="6F8B0D32" w14:textId="77777777" w:rsidR="000D4A76" w:rsidRDefault="000D4A76" w:rsidP="000D4A76"/>
    <w:p w14:paraId="6CD019D7" w14:textId="77777777" w:rsidR="000D4A76" w:rsidRDefault="000D4A76" w:rsidP="000D4A76"/>
    <w:p w14:paraId="67AC1885" w14:textId="77777777" w:rsidR="000D4A76" w:rsidRDefault="000D4A76" w:rsidP="000D4A76"/>
    <w:p w14:paraId="30C161D9" w14:textId="77777777" w:rsidR="000D4A76" w:rsidRDefault="000D4A76" w:rsidP="000D4A76"/>
    <w:p w14:paraId="2266C2E4" w14:textId="77777777" w:rsidR="000D4A76" w:rsidRDefault="000D4A76" w:rsidP="000D4A76"/>
    <w:p w14:paraId="1087FCA7" w14:textId="77777777" w:rsidR="000D4A76" w:rsidRDefault="000D4A76" w:rsidP="000D4A76"/>
    <w:p w14:paraId="78AC0326" w14:textId="77777777" w:rsidR="000D4A76" w:rsidRDefault="000D4A76" w:rsidP="000D4A76"/>
    <w:p w14:paraId="305B5121" w14:textId="77777777" w:rsidR="000D4A76" w:rsidRDefault="000D4A76" w:rsidP="000D4A76"/>
    <w:p w14:paraId="64288700" w14:textId="77777777" w:rsidR="000D4A76" w:rsidRDefault="000D4A76" w:rsidP="000D4A76"/>
    <w:p w14:paraId="2099119F" w14:textId="77777777" w:rsidR="000D4A76" w:rsidRDefault="000D4A76" w:rsidP="000D4A76"/>
    <w:p w14:paraId="313F35DD" w14:textId="77777777" w:rsidR="000D4A76" w:rsidRDefault="000D4A76" w:rsidP="000D4A76"/>
    <w:p w14:paraId="2C0041B0" w14:textId="77777777" w:rsidR="000D4A76" w:rsidRDefault="000D4A76" w:rsidP="000D4A76"/>
    <w:p w14:paraId="04C0111A" w14:textId="77777777" w:rsidR="000D4A76" w:rsidRDefault="000D4A76" w:rsidP="000D4A76"/>
    <w:p w14:paraId="1A953DC4" w14:textId="77777777" w:rsidR="000D4A76" w:rsidRDefault="000D4A76" w:rsidP="000D4A76"/>
    <w:p w14:paraId="0D6AFE02" w14:textId="77777777" w:rsidR="00B11590" w:rsidRPr="000D4A76" w:rsidRDefault="00B11590" w:rsidP="000D4A76"/>
    <w:p w14:paraId="418C02C9" w14:textId="77777777" w:rsidR="000D4A76" w:rsidRDefault="000D4A76" w:rsidP="000D4A76"/>
    <w:p w14:paraId="2AE50BE9" w14:textId="77777777" w:rsidR="000D4A76" w:rsidRDefault="000D4A76" w:rsidP="000D4A76"/>
    <w:p w14:paraId="4001AEF0" w14:textId="77777777" w:rsidR="000D4A76" w:rsidRPr="0005576E" w:rsidRDefault="000D4A76" w:rsidP="000D4A76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  <w:iCs/>
          <w:color w:val="auto"/>
        </w:rPr>
      </w:pPr>
      <w:r w:rsidRPr="0005576E">
        <w:rPr>
          <w:rFonts w:ascii="Times New Roman" w:hAnsi="Times New Roman" w:cs="Times New Roman"/>
        </w:rPr>
        <w:t>Integralną część umowy stanowią:</w:t>
      </w:r>
    </w:p>
    <w:p w14:paraId="3A713C16" w14:textId="29E398DB" w:rsidR="000D4A76" w:rsidRDefault="00B11590" w:rsidP="000D4A76">
      <w:pPr>
        <w:numPr>
          <w:ilvl w:val="6"/>
          <w:numId w:val="18"/>
        </w:numPr>
        <w:ind w:left="567" w:hanging="283"/>
        <w:jc w:val="both"/>
      </w:pPr>
      <w:r>
        <w:t>Zestawienie</w:t>
      </w:r>
      <w:r w:rsidR="000D4A76" w:rsidRPr="00096BE4">
        <w:t xml:space="preserve"> </w:t>
      </w:r>
      <w:r w:rsidR="000D4A76">
        <w:t xml:space="preserve">asortymentu - </w:t>
      </w:r>
      <w:r w:rsidR="000D4A76" w:rsidRPr="00096BE4">
        <w:t xml:space="preserve">stanowiący załącznik </w:t>
      </w:r>
      <w:r w:rsidR="000D4A76">
        <w:t xml:space="preserve">nr 1. </w:t>
      </w:r>
    </w:p>
    <w:p w14:paraId="20721B7A" w14:textId="4FDBB310" w:rsidR="000D4A76" w:rsidRPr="00291F5F" w:rsidRDefault="000D4A76" w:rsidP="000D4A76">
      <w:pPr>
        <w:numPr>
          <w:ilvl w:val="6"/>
          <w:numId w:val="18"/>
        </w:numPr>
        <w:ind w:left="567" w:hanging="283"/>
        <w:jc w:val="both"/>
      </w:pPr>
      <w:r w:rsidRPr="007E4537">
        <w:t>Protokół zdawczo</w:t>
      </w:r>
      <w:r>
        <w:t>-</w:t>
      </w:r>
      <w:r w:rsidRPr="007E4537">
        <w:t>odbiorczy</w:t>
      </w:r>
      <w:r>
        <w:t xml:space="preserve"> – stanowiący załącznik nr 2.</w:t>
      </w:r>
    </w:p>
    <w:p w14:paraId="09D4B3C8" w14:textId="77777777" w:rsidR="000D4A76" w:rsidRDefault="000D4A76" w:rsidP="000D4A76">
      <w:pPr>
        <w:ind w:firstLine="708"/>
      </w:pPr>
    </w:p>
    <w:p w14:paraId="653EEBE8" w14:textId="77777777" w:rsidR="00B11590" w:rsidRPr="00B11590" w:rsidRDefault="00B11590" w:rsidP="00B11590">
      <w:pPr>
        <w:pStyle w:val="Nagwek"/>
        <w:jc w:val="right"/>
        <w:rPr>
          <w:rFonts w:ascii="Times New Roman" w:hAnsi="Times New Roman" w:cs="Times New Roman"/>
          <w:sz w:val="18"/>
          <w:szCs w:val="18"/>
        </w:rPr>
      </w:pPr>
      <w:r w:rsidRPr="00B11590">
        <w:rPr>
          <w:rFonts w:ascii="Times New Roman" w:hAnsi="Times New Roman" w:cs="Times New Roman"/>
          <w:sz w:val="18"/>
          <w:szCs w:val="18"/>
        </w:rPr>
        <w:lastRenderedPageBreak/>
        <w:t xml:space="preserve">Załącznik nr 1 </w:t>
      </w:r>
    </w:p>
    <w:p w14:paraId="39ED1AF1" w14:textId="77777777" w:rsidR="00B11590" w:rsidRPr="00B11590" w:rsidRDefault="00B11590" w:rsidP="00B11590">
      <w:pPr>
        <w:pStyle w:val="Nagwek"/>
        <w:jc w:val="right"/>
        <w:rPr>
          <w:rFonts w:ascii="Times New Roman" w:hAnsi="Times New Roman" w:cs="Times New Roman"/>
          <w:sz w:val="18"/>
          <w:szCs w:val="18"/>
        </w:rPr>
      </w:pPr>
      <w:r w:rsidRPr="00B11590">
        <w:rPr>
          <w:rFonts w:ascii="Times New Roman" w:hAnsi="Times New Roman" w:cs="Times New Roman"/>
          <w:sz w:val="18"/>
          <w:szCs w:val="18"/>
        </w:rPr>
        <w:t xml:space="preserve">do Umowy nr…. </w:t>
      </w:r>
      <w:r>
        <w:rPr>
          <w:rFonts w:ascii="Times New Roman" w:hAnsi="Times New Roman" w:cs="Times New Roman"/>
          <w:sz w:val="18"/>
          <w:szCs w:val="18"/>
        </w:rPr>
        <w:t>z</w:t>
      </w:r>
      <w:r w:rsidRPr="00B11590">
        <w:rPr>
          <w:rFonts w:ascii="Times New Roman" w:hAnsi="Times New Roman" w:cs="Times New Roman"/>
          <w:sz w:val="18"/>
          <w:szCs w:val="18"/>
        </w:rPr>
        <w:t xml:space="preserve"> dnia ….2025 r.</w:t>
      </w:r>
    </w:p>
    <w:p w14:paraId="3F078605" w14:textId="77777777" w:rsidR="00B11590" w:rsidRDefault="00B11590" w:rsidP="00B11590">
      <w:pPr>
        <w:jc w:val="center"/>
      </w:pPr>
    </w:p>
    <w:p w14:paraId="2E60CDB3" w14:textId="77777777" w:rsidR="00B11590" w:rsidRDefault="00B11590" w:rsidP="00B11590">
      <w:pPr>
        <w:jc w:val="center"/>
      </w:pPr>
    </w:p>
    <w:p w14:paraId="6E55AAA6" w14:textId="582F6C76" w:rsidR="00B11590" w:rsidRDefault="00B11590" w:rsidP="00B11590">
      <w:pPr>
        <w:jc w:val="center"/>
        <w:rPr>
          <w:rFonts w:eastAsiaTheme="minorHAnsi"/>
        </w:rPr>
      </w:pPr>
      <w:r>
        <w:t>ZESTAWIENIE ASORTYMENTU</w:t>
      </w:r>
    </w:p>
    <w:p w14:paraId="67808F40" w14:textId="77777777" w:rsidR="00B11590" w:rsidRDefault="00B11590" w:rsidP="00B11590">
      <w:pPr>
        <w:jc w:val="center"/>
        <w:rPr>
          <w:b/>
          <w:bCs/>
          <w:sz w:val="22"/>
          <w:szCs w:val="22"/>
        </w:rPr>
      </w:pPr>
      <w:r>
        <w:t xml:space="preserve">do zapytania ofertowego na </w:t>
      </w:r>
      <w:r>
        <w:rPr>
          <w:b/>
          <w:bCs/>
        </w:rPr>
        <w:t>„Zakup i dostawa sprzętu komputerowego z oprogramowaniem oraz akcesoriów komputerowych dla potrzeb Biura Rozwoju Miasta Rzeszowa”.</w:t>
      </w:r>
    </w:p>
    <w:p w14:paraId="4A046849" w14:textId="77777777" w:rsidR="00B11590" w:rsidRDefault="00B11590" w:rsidP="00B11590">
      <w:pPr>
        <w:jc w:val="center"/>
      </w:pPr>
    </w:p>
    <w:p w14:paraId="262190C9" w14:textId="77777777" w:rsidR="00B11590" w:rsidRDefault="00B11590" w:rsidP="00B11590">
      <w:pPr>
        <w:rPr>
          <w:b/>
          <w:bCs/>
          <w:color w:val="000000" w:themeColor="text1"/>
        </w:rPr>
      </w:pPr>
    </w:p>
    <w:tbl>
      <w:tblPr>
        <w:tblW w:w="84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4591"/>
        <w:gridCol w:w="598"/>
        <w:gridCol w:w="1314"/>
        <w:gridCol w:w="1415"/>
      </w:tblGrid>
      <w:tr w:rsidR="00B11590" w14:paraId="7092A827" w14:textId="77777777" w:rsidTr="00B11590">
        <w:trPr>
          <w:trHeight w:val="4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70BC47CF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021BB369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Rodzaj przedmiotu zamówienia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7BBE6323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51EE250F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Cena (netto)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[zł.]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38109E38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Wartość (netto)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[zł.]</w:t>
            </w:r>
          </w:p>
        </w:tc>
      </w:tr>
      <w:tr w:rsidR="00B11590" w14:paraId="11E2E065" w14:textId="77777777" w:rsidTr="00B11590">
        <w:trPr>
          <w:trHeight w:val="53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4549C9E4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3150F" w14:textId="77777777" w:rsidR="00B11590" w:rsidRDefault="00B1159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(jednostka) z oprogramowaniem systemowym Windows 11 i pakietem Office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A323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E4284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A2C3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11590" w14:paraId="10646BE9" w14:textId="77777777" w:rsidTr="00B11590">
        <w:trPr>
          <w:trHeight w:val="534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47C73618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FFC20" w14:textId="5CD84445" w:rsidR="00B11590" w:rsidRDefault="00B11590" w:rsidP="00B1159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 27”</w:t>
            </w:r>
          </w:p>
          <w:p w14:paraId="4073016C" w14:textId="77777777" w:rsidR="00B11590" w:rsidRPr="00B11590" w:rsidRDefault="00B11590" w:rsidP="00B115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69BF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7923E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FD6F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11590" w14:paraId="273CE774" w14:textId="77777777" w:rsidTr="00B11590">
        <w:trPr>
          <w:trHeight w:val="534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778C824A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F3702" w14:textId="77777777" w:rsidR="00B11590" w:rsidRDefault="00B1159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Skaner A4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37BF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D6311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E645C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11590" w14:paraId="71623D32" w14:textId="77777777" w:rsidTr="00B11590">
        <w:trPr>
          <w:trHeight w:val="534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6688124C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2E08E" w14:textId="77777777" w:rsidR="00B11590" w:rsidRDefault="00B1159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Pamięć RAM 2x32GB ECC DDR 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4D1F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49E8B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2ECC6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11590" w14:paraId="6DE6724D" w14:textId="77777777" w:rsidTr="00B11590">
        <w:trPr>
          <w:trHeight w:val="534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60D29C20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C664C" w14:textId="77777777" w:rsidR="00B11590" w:rsidRDefault="00B1159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Zasilacz awaryjny (UPS) do komputera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2FF2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55BEA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3E35D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11590" w14:paraId="691C5B75" w14:textId="77777777" w:rsidTr="00B11590">
        <w:trPr>
          <w:trHeight w:val="534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3CBBD634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567D4" w14:textId="77777777" w:rsidR="00B11590" w:rsidRDefault="00B1159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Listwa zasilająca do komputera (5 gniazdek, dł. ok. 2m., z zabezpieczeniem)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E8D1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C4144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08F0A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11590" w14:paraId="08828C0C" w14:textId="77777777" w:rsidTr="00B11590">
        <w:trPr>
          <w:trHeight w:val="534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7FED8139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37339" w14:textId="77777777" w:rsidR="00B11590" w:rsidRDefault="00B1159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Klawiatura do komputera Dell KB216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33F0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D5D0D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6D8E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11590" w14:paraId="53842D48" w14:textId="77777777" w:rsidTr="00B11590">
        <w:trPr>
          <w:trHeight w:val="534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13436953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C5B23" w14:textId="77777777" w:rsidR="00B11590" w:rsidRDefault="00B1159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Mysz komputerowa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1A37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79B47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CD0D5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11590" w14:paraId="7CE0C863" w14:textId="77777777" w:rsidTr="00B11590">
        <w:trPr>
          <w:trHeight w:val="534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10C9FBF3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3561F" w14:textId="77777777" w:rsidR="00B11590" w:rsidRDefault="00B1159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Kable połączeniowe do monitorów DP-HDMI 4K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A99E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701BE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AACB7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11590" w14:paraId="40772601" w14:textId="77777777" w:rsidTr="00B11590">
        <w:trPr>
          <w:trHeight w:val="534"/>
          <w:jc w:val="center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56746AFC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10.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92A7A" w14:textId="77777777" w:rsidR="00B11590" w:rsidRDefault="00B1159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Podkładka Microban czarna pod mysz komputerową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577F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806D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78E9E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11590" w14:paraId="33F926AC" w14:textId="77777777" w:rsidTr="00B11590">
        <w:trPr>
          <w:trHeight w:val="498"/>
          <w:jc w:val="center"/>
        </w:trPr>
        <w:tc>
          <w:tcPr>
            <w:tcW w:w="5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5F9CFB4" w14:textId="77777777" w:rsidR="00B11590" w:rsidRDefault="00B11590">
            <w:pPr>
              <w:spacing w:line="276" w:lineRule="auto"/>
              <w:jc w:val="right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</w:rPr>
              <w:t>RAZEM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14:paraId="4BA1EFFA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14:paraId="1E801D85" w14:textId="77777777" w:rsidR="00B11590" w:rsidRDefault="00B11590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784D6687" w14:textId="77777777" w:rsidR="00B11590" w:rsidRDefault="00B11590" w:rsidP="00B11590">
      <w:pPr>
        <w:spacing w:after="160" w:line="276" w:lineRule="auto"/>
        <w:rPr>
          <w:rFonts w:eastAsiaTheme="minorHAnsi"/>
          <w:kern w:val="2"/>
          <w:sz w:val="23"/>
          <w:szCs w:val="23"/>
          <w:lang w:eastAsia="en-US"/>
          <w14:ligatures w14:val="standardContextual"/>
        </w:rPr>
      </w:pPr>
    </w:p>
    <w:p w14:paraId="4C634546" w14:textId="77777777" w:rsidR="00B11590" w:rsidRDefault="00B11590" w:rsidP="00B11590">
      <w:pPr>
        <w:spacing w:after="160" w:line="276" w:lineRule="auto"/>
        <w:rPr>
          <w:sz w:val="20"/>
          <w:szCs w:val="20"/>
        </w:rPr>
      </w:pPr>
      <w:r>
        <w:rPr>
          <w:sz w:val="20"/>
          <w:szCs w:val="20"/>
        </w:rPr>
        <w:t>Przedmiot zamówienia winien spełniać następujące wymagania:</w:t>
      </w:r>
      <w:r>
        <w:rPr>
          <w:b/>
          <w:bCs/>
          <w:sz w:val="20"/>
          <w:szCs w:val="20"/>
        </w:rPr>
        <w:t xml:space="preserve"> </w:t>
      </w:r>
    </w:p>
    <w:p w14:paraId="17656E91" w14:textId="77777777" w:rsidR="00B11590" w:rsidRDefault="00B11590" w:rsidP="00B11590">
      <w:pPr>
        <w:pStyle w:val="NormalnyWeb"/>
        <w:numPr>
          <w:ilvl w:val="0"/>
          <w:numId w:val="24"/>
        </w:numPr>
        <w:suppressAutoHyphens w:val="0"/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>musi być dopuszczony do użytkowania na terenie Polski zgodnie z obowiązującymi przepisami prawa (Deklaracja zgodności CE);</w:t>
      </w:r>
    </w:p>
    <w:p w14:paraId="294F65E0" w14:textId="77777777" w:rsidR="00B11590" w:rsidRDefault="00B11590" w:rsidP="00B11590">
      <w:pPr>
        <w:pStyle w:val="NormalnyWeb"/>
        <w:numPr>
          <w:ilvl w:val="0"/>
          <w:numId w:val="24"/>
        </w:numPr>
        <w:suppressAutoHyphens w:val="0"/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>pochodzi z autoryzowanych kanałów dystrybucji producenta na terenie Unii Europejskiej;</w:t>
      </w:r>
    </w:p>
    <w:p w14:paraId="66041ADD" w14:textId="77777777" w:rsidR="00B11590" w:rsidRDefault="00B11590" w:rsidP="00B11590">
      <w:pPr>
        <w:pStyle w:val="NormalnyWeb"/>
        <w:numPr>
          <w:ilvl w:val="0"/>
          <w:numId w:val="24"/>
        </w:numPr>
        <w:suppressAutoHyphens w:val="0"/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>nie będzie powodował utraty gwarancji producenta urządzeń z którymi będzie współpracował</w:t>
      </w:r>
      <w:r>
        <w:rPr>
          <w:rStyle w:val="Pogrubienie"/>
          <w:sz w:val="20"/>
          <w:szCs w:val="20"/>
        </w:rPr>
        <w:t>;</w:t>
      </w:r>
    </w:p>
    <w:p w14:paraId="46877DFB" w14:textId="77777777" w:rsidR="00B11590" w:rsidRDefault="00B11590" w:rsidP="00B11590">
      <w:pPr>
        <w:pStyle w:val="NormalnyWeb"/>
        <w:numPr>
          <w:ilvl w:val="0"/>
          <w:numId w:val="24"/>
        </w:numPr>
        <w:suppressAutoHyphens w:val="0"/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>spełnia kryteria środowiskowe, w tym zgodności z dyrektywą ROHS Unii Europejskiej o eliminacji substancji niebezpiecznych;</w:t>
      </w:r>
    </w:p>
    <w:p w14:paraId="56F8DD06" w14:textId="77777777" w:rsidR="00B11590" w:rsidRDefault="00B11590" w:rsidP="00B11590">
      <w:pPr>
        <w:pStyle w:val="NormalnyWeb"/>
        <w:numPr>
          <w:ilvl w:val="0"/>
          <w:numId w:val="24"/>
        </w:numPr>
        <w:suppressAutoHyphens w:val="0"/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>posiada certyfikat wystawiony przez podmiot uprawniony do kontroli jakości potwierdzający spełnianie przez producenta systemowych norm zarządzania jakością ISO 9001 oraz PN-EN ISO50001.;</w:t>
      </w:r>
    </w:p>
    <w:p w14:paraId="24441D07" w14:textId="77777777" w:rsidR="00B11590" w:rsidRDefault="00B11590" w:rsidP="00B11590">
      <w:pPr>
        <w:spacing w:line="276" w:lineRule="auto"/>
        <w:rPr>
          <w:sz w:val="20"/>
          <w:szCs w:val="20"/>
        </w:rPr>
      </w:pPr>
    </w:p>
    <w:p w14:paraId="641A53F5" w14:textId="77777777" w:rsidR="00B11590" w:rsidRDefault="00B11590" w:rsidP="00B11590">
      <w:pPr>
        <w:spacing w:line="276" w:lineRule="auto"/>
        <w:rPr>
          <w:sz w:val="20"/>
          <w:szCs w:val="20"/>
          <w:lang w:eastAsia="en-US"/>
        </w:rPr>
      </w:pPr>
      <w:r>
        <w:rPr>
          <w:sz w:val="20"/>
          <w:szCs w:val="20"/>
        </w:rPr>
        <w:t>Ponadto przedmiot zamówienia powinien być oryginalny, fabrycznie nowy, nieużywany, nieuszkodzony i nieodnawiany, czyli musi być wolny od wszelkich usterek, uszkodzeń, czy niedoskonałości, które mogłyby wpłynąć na jego funkcjonalność i trwałość.</w:t>
      </w:r>
    </w:p>
    <w:p w14:paraId="6113C39B" w14:textId="77777777" w:rsidR="00B11590" w:rsidRDefault="00B11590" w:rsidP="00B11590">
      <w:pPr>
        <w:rPr>
          <w:sz w:val="20"/>
          <w:szCs w:val="20"/>
        </w:rPr>
      </w:pPr>
    </w:p>
    <w:p w14:paraId="11287DF6" w14:textId="77777777" w:rsidR="00B11590" w:rsidRDefault="00B11590" w:rsidP="000D4A76">
      <w:pPr>
        <w:ind w:firstLine="708"/>
      </w:pPr>
    </w:p>
    <w:p w14:paraId="4537EF50" w14:textId="77777777" w:rsidR="00B11590" w:rsidRDefault="00B11590" w:rsidP="000D4A76">
      <w:pPr>
        <w:ind w:firstLine="708"/>
      </w:pPr>
    </w:p>
    <w:p w14:paraId="5A328096" w14:textId="61A9BB49" w:rsidR="00B11590" w:rsidRPr="00B11590" w:rsidRDefault="00B11590" w:rsidP="00B11590">
      <w:pPr>
        <w:pStyle w:val="Nagwek"/>
        <w:jc w:val="right"/>
        <w:rPr>
          <w:rFonts w:ascii="Times New Roman" w:hAnsi="Times New Roman" w:cs="Times New Roman"/>
          <w:sz w:val="18"/>
          <w:szCs w:val="18"/>
        </w:rPr>
      </w:pPr>
      <w:r w:rsidRPr="00B11590">
        <w:rPr>
          <w:rFonts w:ascii="Times New Roman" w:hAnsi="Times New Roman" w:cs="Times New Roman"/>
          <w:sz w:val="18"/>
          <w:szCs w:val="18"/>
        </w:rPr>
        <w:lastRenderedPageBreak/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B1159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E7BD95A" w14:textId="77777777" w:rsidR="00B11590" w:rsidRPr="00B11590" w:rsidRDefault="00B11590" w:rsidP="00B11590">
      <w:pPr>
        <w:pStyle w:val="Nagwek"/>
        <w:jc w:val="right"/>
        <w:rPr>
          <w:rFonts w:ascii="Times New Roman" w:hAnsi="Times New Roman" w:cs="Times New Roman"/>
          <w:sz w:val="18"/>
          <w:szCs w:val="18"/>
        </w:rPr>
      </w:pPr>
      <w:r w:rsidRPr="00B11590">
        <w:rPr>
          <w:rFonts w:ascii="Times New Roman" w:hAnsi="Times New Roman" w:cs="Times New Roman"/>
          <w:sz w:val="18"/>
          <w:szCs w:val="18"/>
        </w:rPr>
        <w:t xml:space="preserve">do Umowy nr…. </w:t>
      </w:r>
      <w:r>
        <w:rPr>
          <w:rFonts w:ascii="Times New Roman" w:hAnsi="Times New Roman" w:cs="Times New Roman"/>
          <w:sz w:val="18"/>
          <w:szCs w:val="18"/>
        </w:rPr>
        <w:t>z</w:t>
      </w:r>
      <w:r w:rsidRPr="00B11590">
        <w:rPr>
          <w:rFonts w:ascii="Times New Roman" w:hAnsi="Times New Roman" w:cs="Times New Roman"/>
          <w:sz w:val="18"/>
          <w:szCs w:val="18"/>
        </w:rPr>
        <w:t xml:space="preserve"> dnia ….2025 r.</w:t>
      </w:r>
    </w:p>
    <w:p w14:paraId="2495E69F" w14:textId="77777777" w:rsidR="00B11590" w:rsidRPr="00D168C8" w:rsidRDefault="00B11590" w:rsidP="00B11590">
      <w:pPr>
        <w:spacing w:line="276" w:lineRule="auto"/>
        <w:jc w:val="center"/>
        <w:rPr>
          <w:b/>
          <w:bCs/>
          <w:sz w:val="2"/>
          <w:szCs w:val="2"/>
        </w:rPr>
      </w:pPr>
    </w:p>
    <w:p w14:paraId="64ECB3E9" w14:textId="77777777" w:rsidR="00B11590" w:rsidRDefault="00B11590" w:rsidP="00B11590">
      <w:pPr>
        <w:spacing w:line="276" w:lineRule="auto"/>
        <w:jc w:val="center"/>
        <w:rPr>
          <w:b/>
          <w:bCs/>
        </w:rPr>
      </w:pPr>
    </w:p>
    <w:p w14:paraId="6578045E" w14:textId="25BD2978" w:rsidR="00B11590" w:rsidRPr="008366B6" w:rsidRDefault="00B11590" w:rsidP="00B11590">
      <w:pPr>
        <w:spacing w:line="276" w:lineRule="auto"/>
        <w:jc w:val="center"/>
        <w:rPr>
          <w:b/>
          <w:bCs/>
        </w:rPr>
      </w:pPr>
      <w:r w:rsidRPr="008366B6">
        <w:rPr>
          <w:b/>
          <w:bCs/>
        </w:rPr>
        <w:t>PROTOKÓŁ ZDAWCZO - ODBIORCZY - wzór</w:t>
      </w:r>
    </w:p>
    <w:p w14:paraId="484C7CF0" w14:textId="77777777" w:rsidR="00B11590" w:rsidRDefault="00B11590" w:rsidP="00B11590">
      <w:pPr>
        <w:spacing w:line="276" w:lineRule="auto"/>
        <w:jc w:val="center"/>
      </w:pPr>
      <w:r w:rsidRPr="008366B6">
        <w:t>spisany dnia ………..202</w:t>
      </w:r>
      <w:r>
        <w:t>5</w:t>
      </w:r>
      <w:r w:rsidRPr="008366B6">
        <w:t xml:space="preserve"> r.</w:t>
      </w:r>
    </w:p>
    <w:p w14:paraId="3961E784" w14:textId="77777777" w:rsidR="00B11590" w:rsidRPr="008366B6" w:rsidRDefault="00B11590" w:rsidP="00B11590">
      <w:pPr>
        <w:spacing w:line="276" w:lineRule="auto"/>
      </w:pPr>
      <w:r w:rsidRPr="008366B6">
        <w:t>pomiędzy:</w:t>
      </w:r>
    </w:p>
    <w:p w14:paraId="7BFB951B" w14:textId="77777777" w:rsidR="00B11590" w:rsidRDefault="00B11590" w:rsidP="00B11590">
      <w:pPr>
        <w:spacing w:line="276" w:lineRule="auto"/>
      </w:pPr>
    </w:p>
    <w:p w14:paraId="4F2DDCEA" w14:textId="77777777" w:rsidR="00D168C8" w:rsidRDefault="00B11590" w:rsidP="00D168C8">
      <w:pPr>
        <w:pStyle w:val="sowowa"/>
        <w:spacing w:before="0" w:beforeAutospacing="0" w:after="0" w:afterAutospacing="0" w:line="312" w:lineRule="auto"/>
        <w:rPr>
          <w:rStyle w:val="FontStyle48"/>
        </w:rPr>
      </w:pPr>
      <w:r>
        <w:t xml:space="preserve">KUPUJĄCYM </w:t>
      </w:r>
      <w:r w:rsidRPr="008366B6">
        <w:t xml:space="preserve">: Biuro Rozwoju Miasta Rzeszowa, </w:t>
      </w:r>
      <w:r>
        <w:br/>
      </w:r>
      <w:r w:rsidRPr="00B11590">
        <w:t xml:space="preserve">                        </w:t>
      </w:r>
      <w:r>
        <w:t xml:space="preserve">   </w:t>
      </w:r>
      <w:r w:rsidRPr="00B11590">
        <w:t xml:space="preserve"> </w:t>
      </w:r>
      <w:r w:rsidRPr="00B11590">
        <w:rPr>
          <w:rStyle w:val="FontStyle48"/>
          <w:rFonts w:ascii="Times New Roman" w:cs="Times New Roman"/>
          <w:sz w:val="24"/>
          <w:szCs w:val="24"/>
        </w:rPr>
        <w:t>ul. Ks. J. Jałowego 23A, 35-010 Rzeszów</w:t>
      </w:r>
      <w:r w:rsidRPr="008366B6">
        <w:rPr>
          <w:rStyle w:val="FontStyle48"/>
        </w:rPr>
        <w:t xml:space="preserve"> </w:t>
      </w:r>
    </w:p>
    <w:p w14:paraId="3844E133" w14:textId="6B9BB2F9" w:rsidR="00B11590" w:rsidRPr="00D168C8" w:rsidRDefault="00B11590" w:rsidP="00D168C8">
      <w:pPr>
        <w:pStyle w:val="sowowa"/>
        <w:spacing w:before="0" w:beforeAutospacing="0" w:after="0" w:afterAutospacing="0" w:line="312" w:lineRule="auto"/>
        <w:rPr>
          <w:rFonts w:ascii="Arial Unicode MS" w:eastAsia="Arial Unicode MS" w:cs="Arial Unicode MS"/>
          <w:sz w:val="20"/>
          <w:szCs w:val="20"/>
        </w:rPr>
      </w:pPr>
      <w:r>
        <w:t>a</w:t>
      </w:r>
    </w:p>
    <w:p w14:paraId="45803A05" w14:textId="77777777" w:rsidR="00B11590" w:rsidRPr="00D168C8" w:rsidRDefault="00B11590" w:rsidP="00B11590">
      <w:pPr>
        <w:spacing w:line="276" w:lineRule="auto"/>
        <w:rPr>
          <w:sz w:val="14"/>
          <w:szCs w:val="14"/>
        </w:rPr>
      </w:pPr>
    </w:p>
    <w:p w14:paraId="633E9925" w14:textId="77777777" w:rsidR="00B11590" w:rsidRPr="008366B6" w:rsidRDefault="00B11590" w:rsidP="00B11590">
      <w:pPr>
        <w:spacing w:line="276" w:lineRule="auto"/>
      </w:pPr>
      <w:r>
        <w:t>SPRZEDAJĄCYM</w:t>
      </w:r>
      <w:r w:rsidRPr="008366B6">
        <w:t>: ……………………………………</w:t>
      </w:r>
      <w:r>
        <w:t>……</w:t>
      </w:r>
    </w:p>
    <w:p w14:paraId="73861DA5" w14:textId="77777777" w:rsidR="00B11590" w:rsidRPr="008366B6" w:rsidRDefault="00B11590" w:rsidP="00B11590">
      <w:pPr>
        <w:spacing w:line="276" w:lineRule="auto"/>
      </w:pPr>
      <w:r w:rsidRPr="008366B6">
        <w:t>…………………………………</w:t>
      </w:r>
      <w:r>
        <w:t>……………………………..</w:t>
      </w:r>
    </w:p>
    <w:p w14:paraId="7B2C30C8" w14:textId="77777777" w:rsidR="00B11590" w:rsidRDefault="00B11590" w:rsidP="00B11590">
      <w:pPr>
        <w:spacing w:line="276" w:lineRule="auto"/>
      </w:pPr>
    </w:p>
    <w:p w14:paraId="115BE96C" w14:textId="77777777" w:rsidR="00D168C8" w:rsidRPr="00D168C8" w:rsidRDefault="00D168C8" w:rsidP="00B11590">
      <w:pPr>
        <w:spacing w:line="276" w:lineRule="auto"/>
        <w:rPr>
          <w:sz w:val="10"/>
          <w:szCs w:val="10"/>
        </w:rPr>
      </w:pPr>
    </w:p>
    <w:p w14:paraId="695873F2" w14:textId="77777777" w:rsidR="00B11590" w:rsidRPr="008366B6" w:rsidRDefault="00B11590" w:rsidP="00B11590">
      <w:pPr>
        <w:spacing w:line="276" w:lineRule="auto"/>
      </w:pPr>
      <w:r w:rsidRPr="008366B6">
        <w:t>Protokół zdawczo - odbiorczy został sporządzony w celu potwierdzenia dostarczenia</w:t>
      </w:r>
      <w:r>
        <w:br/>
      </w:r>
      <w:r w:rsidRPr="008366B6">
        <w:t xml:space="preserve">przedmiotu umowy </w:t>
      </w:r>
      <w:r>
        <w:t>zgodnie z zawartą Umową Nr</w:t>
      </w:r>
      <w:r w:rsidRPr="008366B6">
        <w:t>……………….. z dnia …………… 202</w:t>
      </w:r>
      <w:r>
        <w:t>5</w:t>
      </w:r>
      <w:r w:rsidRPr="008366B6">
        <w:t xml:space="preserve"> r.</w:t>
      </w:r>
    </w:p>
    <w:p w14:paraId="0164FE88" w14:textId="77777777" w:rsidR="00B11590" w:rsidRDefault="00B11590" w:rsidP="00B11590">
      <w:pPr>
        <w:spacing w:line="276" w:lineRule="auto"/>
      </w:pPr>
    </w:p>
    <w:p w14:paraId="763DC3A9" w14:textId="77777777" w:rsidR="00D168C8" w:rsidRPr="00D168C8" w:rsidRDefault="00D168C8" w:rsidP="00B11590">
      <w:pPr>
        <w:spacing w:line="276" w:lineRule="auto"/>
        <w:rPr>
          <w:sz w:val="6"/>
          <w:szCs w:val="6"/>
        </w:rPr>
      </w:pPr>
    </w:p>
    <w:p w14:paraId="1A85654D" w14:textId="1E500067" w:rsidR="00B11590" w:rsidRPr="008366B6" w:rsidRDefault="00B11590" w:rsidP="002A53F1">
      <w:pPr>
        <w:spacing w:line="276" w:lineRule="auto"/>
        <w:ind w:right="-426"/>
      </w:pPr>
      <w:r>
        <w:t>Sprzedający</w:t>
      </w:r>
      <w:r w:rsidRPr="008366B6">
        <w:t xml:space="preserve"> na dzień sporządzenia protokołu zdawczo-odbiorczego dostarczył </w:t>
      </w:r>
      <w:r w:rsidR="002A53F1">
        <w:t>Zamawiającemu</w:t>
      </w:r>
      <w:r w:rsidRPr="008366B6">
        <w:t>:</w:t>
      </w:r>
    </w:p>
    <w:p w14:paraId="0A8BEFCD" w14:textId="77777777" w:rsidR="00B11590" w:rsidRPr="00D168C8" w:rsidRDefault="00B11590" w:rsidP="00B11590">
      <w:pPr>
        <w:spacing w:line="276" w:lineRule="auto"/>
        <w:rPr>
          <w:sz w:val="10"/>
          <w:szCs w:val="10"/>
        </w:rPr>
      </w:pPr>
    </w:p>
    <w:tbl>
      <w:tblPr>
        <w:tblW w:w="94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4897"/>
        <w:gridCol w:w="848"/>
        <w:gridCol w:w="3259"/>
      </w:tblGrid>
      <w:tr w:rsidR="00B11590" w:rsidRPr="005A5F14" w14:paraId="70F335DE" w14:textId="77777777" w:rsidTr="00D168C8">
        <w:trPr>
          <w:trHeight w:val="32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357B4CA0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5A5F1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4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56375A59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5A5F1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2491DDC1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5A5F1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0AF4EB4A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5A5F1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Nazwa/nr seryjny</w:t>
            </w:r>
          </w:p>
        </w:tc>
      </w:tr>
      <w:tr w:rsidR="00B11590" w:rsidRPr="005A5F14" w14:paraId="3762C4C1" w14:textId="77777777" w:rsidTr="00D168C8">
        <w:trPr>
          <w:trHeight w:val="38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3D668A7F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A5F14">
              <w:rPr>
                <w:rFonts w:eastAsia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05ED" w14:textId="4223B136" w:rsidR="00B11590" w:rsidRPr="005A5F14" w:rsidRDefault="00B11590" w:rsidP="009E6F69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Komputer (jednostka) z oprogramowaniem systemowym Windows 11 i pakietem Office 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1C22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A5F14">
              <w:rPr>
                <w:rFonts w:eastAsia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FFF51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11590" w:rsidRPr="005A5F14" w14:paraId="7E1D8B64" w14:textId="77777777" w:rsidTr="00D168C8">
        <w:trPr>
          <w:trHeight w:val="389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63230364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A5F14">
              <w:rPr>
                <w:rFonts w:eastAsia="Times New Roman"/>
                <w:color w:val="000000"/>
                <w:sz w:val="18"/>
                <w:szCs w:val="18"/>
              </w:rPr>
              <w:t xml:space="preserve">2. 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0704" w14:textId="34EB9B20" w:rsidR="00B11590" w:rsidRPr="005A5F14" w:rsidRDefault="00B11590" w:rsidP="009E6F69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Monitor 27”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0FAE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A5F14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36EA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11590" w:rsidRPr="005A5F14" w14:paraId="0945E4B9" w14:textId="77777777" w:rsidTr="00D168C8">
        <w:trPr>
          <w:trHeight w:val="389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4E797A1B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A5F14">
              <w:rPr>
                <w:rFonts w:eastAsia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448A" w14:textId="4DAAE853" w:rsidR="00B11590" w:rsidRPr="005A5F14" w:rsidRDefault="00B11590" w:rsidP="009E6F69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Monitor 27”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16BB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F168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11590" w:rsidRPr="005A5F14" w14:paraId="345318EC" w14:textId="77777777" w:rsidTr="00D168C8">
        <w:trPr>
          <w:trHeight w:val="389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59643AB0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A5F14">
              <w:rPr>
                <w:rFonts w:eastAsia="Times New Roman"/>
                <w:color w:val="000000"/>
                <w:sz w:val="18"/>
                <w:szCs w:val="18"/>
                <w:lang w:val="en-US"/>
              </w:rPr>
              <w:t>4.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5597" w14:textId="309F9FDB" w:rsidR="00B11590" w:rsidRPr="005A5F14" w:rsidRDefault="00B11590" w:rsidP="009E6F69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Monitor 27”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7206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F26DF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11590" w:rsidRPr="005A5F14" w14:paraId="3F335FE6" w14:textId="77777777" w:rsidTr="00D168C8">
        <w:trPr>
          <w:trHeight w:val="389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72EFDC64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A5F14">
              <w:rPr>
                <w:rFonts w:eastAsia="Times New Roman"/>
                <w:color w:val="000000"/>
                <w:sz w:val="18"/>
                <w:szCs w:val="18"/>
                <w:lang w:val="en-US"/>
              </w:rPr>
              <w:t>5.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CD2E" w14:textId="76C45704" w:rsidR="00B11590" w:rsidRPr="005A5F14" w:rsidRDefault="00B11590" w:rsidP="009E6F69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Monitor 27”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4A6F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64D62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11590" w:rsidRPr="005A5F14" w14:paraId="2D81179F" w14:textId="77777777" w:rsidTr="00D168C8">
        <w:trPr>
          <w:trHeight w:val="389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30F2D658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A5F14">
              <w:rPr>
                <w:rFonts w:eastAsia="Times New Roman"/>
                <w:color w:val="000000"/>
                <w:sz w:val="18"/>
                <w:szCs w:val="18"/>
                <w:lang w:val="en-US"/>
              </w:rPr>
              <w:t>6.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B500" w14:textId="654B3913" w:rsidR="00B11590" w:rsidRPr="005A5F14" w:rsidRDefault="00B11590" w:rsidP="009E6F69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Monitor 27”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A255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96EEC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11590" w:rsidRPr="005A5F14" w14:paraId="4B4A8682" w14:textId="77777777" w:rsidTr="00D168C8">
        <w:trPr>
          <w:trHeight w:val="389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4C73F7F7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A5F14">
              <w:rPr>
                <w:rFonts w:eastAsia="Times New Roman"/>
                <w:color w:val="000000"/>
                <w:sz w:val="18"/>
                <w:szCs w:val="18"/>
                <w:lang w:val="en-US"/>
              </w:rPr>
              <w:t>7.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AA55" w14:textId="11D97B3A" w:rsidR="00B11590" w:rsidRPr="005A5F14" w:rsidRDefault="00B11590" w:rsidP="009E6F69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Skaner A4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2C0F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A2997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11590" w:rsidRPr="005A5F14" w14:paraId="72057DB2" w14:textId="77777777" w:rsidTr="00D168C8">
        <w:trPr>
          <w:trHeight w:val="389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0516FE6D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A5F14">
              <w:rPr>
                <w:rFonts w:eastAsia="Times New Roman"/>
                <w:color w:val="000000"/>
                <w:sz w:val="18"/>
                <w:szCs w:val="18"/>
                <w:lang w:val="en-US"/>
              </w:rPr>
              <w:t>8.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3CDD" w14:textId="5F591412" w:rsidR="00B11590" w:rsidRPr="005A5F14" w:rsidRDefault="00B11590" w:rsidP="009E6F69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Pamięć RAM 2x32GB ECC DDR 4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DD00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265C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11590" w:rsidRPr="005A5F14" w14:paraId="66598E12" w14:textId="77777777" w:rsidTr="00D168C8">
        <w:trPr>
          <w:trHeight w:val="389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57B4139E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A5F14">
              <w:rPr>
                <w:rFonts w:eastAsia="Times New Roman"/>
                <w:color w:val="000000"/>
                <w:sz w:val="18"/>
                <w:szCs w:val="18"/>
                <w:lang w:val="en-US"/>
              </w:rPr>
              <w:t>9.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7B47" w14:textId="7763D29F" w:rsidR="00B11590" w:rsidRPr="005A5F14" w:rsidRDefault="00B11590" w:rsidP="009E6F69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Zasilacz awaryjny (UPS) do komputera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1554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61CBF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11590" w:rsidRPr="005A5F14" w14:paraId="17ADC19D" w14:textId="77777777" w:rsidTr="00D168C8">
        <w:trPr>
          <w:trHeight w:val="389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14AC3BB5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A5F14">
              <w:rPr>
                <w:rFonts w:eastAsia="Times New Roman"/>
                <w:color w:val="000000"/>
                <w:sz w:val="18"/>
                <w:szCs w:val="18"/>
                <w:lang w:val="en-US"/>
              </w:rPr>
              <w:t>10.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4933" w14:textId="2D80CA8F" w:rsidR="00B11590" w:rsidRPr="005A5F14" w:rsidRDefault="00B11590" w:rsidP="009E6F69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Listwa zasilająca do komputera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F714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A9407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11590" w:rsidRPr="005A5F14" w14:paraId="3554863F" w14:textId="77777777" w:rsidTr="00D168C8">
        <w:trPr>
          <w:trHeight w:val="389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7FE95B41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A5F14">
              <w:rPr>
                <w:rFonts w:eastAsia="Times New Roman"/>
                <w:color w:val="000000"/>
                <w:sz w:val="18"/>
                <w:szCs w:val="18"/>
                <w:lang w:val="en-US"/>
              </w:rPr>
              <w:t>11.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C7CC" w14:textId="2C456A4C" w:rsidR="00B11590" w:rsidRPr="005A5F14" w:rsidRDefault="00B11590" w:rsidP="009E6F69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Klawiatura do komputera  </w:t>
            </w:r>
            <w:r>
              <w:rPr>
                <w:sz w:val="20"/>
                <w:szCs w:val="20"/>
              </w:rPr>
              <w:t>Dell KB216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A843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F34D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11590" w:rsidRPr="005A5F14" w14:paraId="509F643A" w14:textId="77777777" w:rsidTr="00D168C8">
        <w:trPr>
          <w:trHeight w:val="389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06AEFE59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A5F14">
              <w:rPr>
                <w:rFonts w:eastAsia="Times New Roman"/>
                <w:color w:val="000000"/>
                <w:sz w:val="18"/>
                <w:szCs w:val="18"/>
                <w:lang w:val="en-US"/>
              </w:rPr>
              <w:t>12.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5F8C" w14:textId="0905CAB4" w:rsidR="00B11590" w:rsidRPr="005A5F14" w:rsidRDefault="00B11590" w:rsidP="009E6F69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Mysz komputerowa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2EB6" w14:textId="21B9E79A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2E671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11590" w:rsidRPr="005A5F14" w14:paraId="1782E11D" w14:textId="77777777" w:rsidTr="00D168C8">
        <w:trPr>
          <w:trHeight w:val="389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7A416A47" w14:textId="7B6C0832" w:rsidR="00B11590" w:rsidRPr="005A5F14" w:rsidRDefault="00B11590" w:rsidP="00B11590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13.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71C41" w14:textId="184B7601" w:rsidR="00B11590" w:rsidRDefault="00B11590" w:rsidP="00B11590">
            <w:pPr>
              <w:spacing w:line="276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Mysz komputerowa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3CA32" w14:textId="73F6BACF" w:rsidR="00B11590" w:rsidRDefault="00B11590" w:rsidP="00B1159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0BF2C" w14:textId="77777777" w:rsidR="00B11590" w:rsidRPr="005A5F14" w:rsidRDefault="00B11590" w:rsidP="00B11590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11590" w:rsidRPr="005A5F14" w14:paraId="0F1AF4F7" w14:textId="77777777" w:rsidTr="00D168C8">
        <w:trPr>
          <w:trHeight w:val="389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01C8B3BE" w14:textId="1A41E51C" w:rsidR="00B11590" w:rsidRPr="005A5F14" w:rsidRDefault="00B11590" w:rsidP="00B11590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14.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43DB1" w14:textId="21FAB61E" w:rsidR="00B11590" w:rsidRDefault="00B11590" w:rsidP="00B11590">
            <w:pPr>
              <w:spacing w:line="276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Mysz komputerowa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F7596" w14:textId="5B699C6C" w:rsidR="00B11590" w:rsidRDefault="00B11590" w:rsidP="00B1159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ED480" w14:textId="77777777" w:rsidR="00B11590" w:rsidRPr="005A5F14" w:rsidRDefault="00B11590" w:rsidP="00B11590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11590" w:rsidRPr="005A5F14" w14:paraId="7D33A64F" w14:textId="77777777" w:rsidTr="00D168C8">
        <w:trPr>
          <w:trHeight w:val="389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51B2CD13" w14:textId="0F02DB26" w:rsidR="00B11590" w:rsidRPr="005A5F14" w:rsidRDefault="00B11590" w:rsidP="00B11590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15.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23A0E" w14:textId="2A2967C1" w:rsidR="00B11590" w:rsidRDefault="00B11590" w:rsidP="00B11590">
            <w:pPr>
              <w:spacing w:line="276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Mysz komputerowa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9FC75" w14:textId="7DA2B392" w:rsidR="00B11590" w:rsidRDefault="00B11590" w:rsidP="00B1159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6F862" w14:textId="77777777" w:rsidR="00B11590" w:rsidRPr="005A5F14" w:rsidRDefault="00B11590" w:rsidP="00B11590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11590" w:rsidRPr="005A5F14" w14:paraId="5D027786" w14:textId="77777777" w:rsidTr="00D168C8">
        <w:trPr>
          <w:trHeight w:val="389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14AD8F34" w14:textId="597BB38D" w:rsidR="00B11590" w:rsidRPr="005A5F14" w:rsidRDefault="00B11590" w:rsidP="00B11590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16.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7928" w14:textId="117E1C33" w:rsidR="00B11590" w:rsidRDefault="00B11590" w:rsidP="00B11590">
            <w:pPr>
              <w:spacing w:line="276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Mysz komputerowa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3E760" w14:textId="65CFEE29" w:rsidR="00B11590" w:rsidRDefault="00B11590" w:rsidP="00B1159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FFA50" w14:textId="77777777" w:rsidR="00B11590" w:rsidRPr="005A5F14" w:rsidRDefault="00B11590" w:rsidP="00B11590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11590" w:rsidRPr="005A5F14" w14:paraId="4EC15B81" w14:textId="77777777" w:rsidTr="00D168C8">
        <w:trPr>
          <w:trHeight w:val="389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0DD4E37C" w14:textId="12669C30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D168C8"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5A5F14">
              <w:rPr>
                <w:rFonts w:eastAsia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BA6E" w14:textId="79A41324" w:rsidR="00B11590" w:rsidRPr="005A5F14" w:rsidRDefault="00B11590" w:rsidP="009E6F69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Kable połączeniowe do monitorów DP-HDMI 4K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D224" w14:textId="61949E80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5BA85" w14:textId="77777777" w:rsidR="00B11590" w:rsidRPr="005A5F14" w:rsidRDefault="00B11590" w:rsidP="009E6F69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11590" w:rsidRPr="005A5F14" w14:paraId="44637306" w14:textId="77777777" w:rsidTr="00D168C8">
        <w:trPr>
          <w:trHeight w:val="389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644794A1" w14:textId="5A655B3E" w:rsidR="00B11590" w:rsidRDefault="00D168C8" w:rsidP="00B11590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DE1B2" w14:textId="6F97D2D7" w:rsidR="00B11590" w:rsidRDefault="00B11590" w:rsidP="00B11590">
            <w:pPr>
              <w:spacing w:line="276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Kable połączeniowe do monitorów DP-HDMI 4K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83124" w14:textId="1D91778F" w:rsidR="00B11590" w:rsidRDefault="00B11590" w:rsidP="00B1159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23D39" w14:textId="77777777" w:rsidR="00B11590" w:rsidRPr="005A5F14" w:rsidRDefault="00B11590" w:rsidP="00B11590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11590" w:rsidRPr="005A5F14" w14:paraId="3938EA3E" w14:textId="77777777" w:rsidTr="00D168C8">
        <w:trPr>
          <w:trHeight w:val="389"/>
          <w:jc w:val="center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6AE03FDF" w14:textId="6F49BC8E" w:rsidR="00B11590" w:rsidRPr="005A5F14" w:rsidRDefault="00B11590" w:rsidP="00B11590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D168C8">
              <w:rPr>
                <w:rFonts w:eastAsia="Times New Roman"/>
                <w:color w:val="000000"/>
                <w:sz w:val="18"/>
                <w:szCs w:val="18"/>
              </w:rPr>
              <w:t>9</w:t>
            </w:r>
            <w:r w:rsidRPr="005A5F14">
              <w:rPr>
                <w:rFonts w:eastAsia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5050" w14:textId="3C4FD4EF" w:rsidR="00B11590" w:rsidRPr="005A5F14" w:rsidRDefault="00B11590" w:rsidP="00B11590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Podkładka Microban czarna pod mysz komputerową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E21B" w14:textId="77777777" w:rsidR="00B11590" w:rsidRPr="005A5F14" w:rsidRDefault="00B11590" w:rsidP="00B11590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5A5F14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705DE" w14:textId="77777777" w:rsidR="00B11590" w:rsidRPr="005A5F14" w:rsidRDefault="00B11590" w:rsidP="00B11590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11590" w:rsidRPr="005A5F14" w14:paraId="56503AEB" w14:textId="77777777" w:rsidTr="00D168C8">
        <w:trPr>
          <w:trHeight w:val="361"/>
          <w:jc w:val="center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1F2"/>
            <w:noWrap/>
            <w:vAlign w:val="center"/>
            <w:hideMark/>
          </w:tcPr>
          <w:p w14:paraId="577F2922" w14:textId="77777777" w:rsidR="00B11590" w:rsidRPr="005A5F14" w:rsidRDefault="00B11590" w:rsidP="00B11590">
            <w:pPr>
              <w:spacing w:line="276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5A5F14">
              <w:rPr>
                <w:rFonts w:eastAsia="Times New Roman"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459EAAC" w14:textId="77777777" w:rsidR="00B11590" w:rsidRPr="005A5F14" w:rsidRDefault="00B11590" w:rsidP="00B11590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14:paraId="488CA2D9" w14:textId="77777777" w:rsidR="00B11590" w:rsidRPr="005A5F14" w:rsidRDefault="00B11590" w:rsidP="00B11590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EF12C46" w14:textId="77777777" w:rsidR="00B11590" w:rsidRDefault="00B11590" w:rsidP="00B11590">
      <w:pPr>
        <w:spacing w:line="276" w:lineRule="auto"/>
      </w:pPr>
    </w:p>
    <w:p w14:paraId="227A76E4" w14:textId="77777777" w:rsidR="00D168C8" w:rsidRDefault="00D168C8" w:rsidP="00B11590">
      <w:pPr>
        <w:spacing w:line="360" w:lineRule="auto"/>
        <w:rPr>
          <w:b/>
          <w:bCs/>
        </w:rPr>
      </w:pPr>
    </w:p>
    <w:p w14:paraId="653C70A3" w14:textId="7AD397FB" w:rsidR="00B11590" w:rsidRPr="005A5F14" w:rsidRDefault="00B11590" w:rsidP="00B11590">
      <w:pPr>
        <w:spacing w:line="360" w:lineRule="auto"/>
        <w:rPr>
          <w:b/>
          <w:bCs/>
        </w:rPr>
      </w:pPr>
      <w:r w:rsidRPr="005A5F14">
        <w:rPr>
          <w:b/>
          <w:bCs/>
        </w:rPr>
        <w:t>Przy odbiorze stwierdzono:</w:t>
      </w:r>
    </w:p>
    <w:p w14:paraId="5ABA1D0B" w14:textId="77777777" w:rsidR="00B11590" w:rsidRPr="008366B6" w:rsidRDefault="00B11590" w:rsidP="00B11590">
      <w:pPr>
        <w:spacing w:line="276" w:lineRule="auto"/>
      </w:pPr>
      <w:r w:rsidRPr="008366B6">
        <w:t>1. Brak uszkodzeń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66B6">
        <w:t>TAK / NIE*</w:t>
      </w:r>
    </w:p>
    <w:p w14:paraId="30F90431" w14:textId="77777777" w:rsidR="00B11590" w:rsidRPr="008366B6" w:rsidRDefault="00B11590" w:rsidP="00B11590">
      <w:pPr>
        <w:spacing w:line="276" w:lineRule="auto"/>
      </w:pPr>
      <w:r w:rsidRPr="008366B6">
        <w:t xml:space="preserve">2. Kompletność oraz zgodność z umową </w:t>
      </w:r>
      <w:r>
        <w:tab/>
      </w:r>
      <w:r>
        <w:tab/>
      </w:r>
      <w:r>
        <w:tab/>
      </w:r>
      <w:r>
        <w:tab/>
      </w:r>
      <w:r w:rsidRPr="008366B6">
        <w:t>TAK / NIE*</w:t>
      </w:r>
    </w:p>
    <w:p w14:paraId="5C22936E" w14:textId="77777777" w:rsidR="00B11590" w:rsidRPr="008366B6" w:rsidRDefault="00B11590" w:rsidP="00B11590">
      <w:pPr>
        <w:spacing w:line="276" w:lineRule="auto"/>
      </w:pPr>
      <w:r>
        <w:t>3</w:t>
      </w:r>
      <w:r w:rsidRPr="008366B6">
        <w:t xml:space="preserve">. Dołączone dokumenty zgodnie z umową </w:t>
      </w:r>
      <w:r>
        <w:tab/>
      </w:r>
      <w:r>
        <w:tab/>
      </w:r>
      <w:r>
        <w:tab/>
      </w:r>
      <w:r>
        <w:tab/>
      </w:r>
      <w:r w:rsidRPr="008366B6">
        <w:t>TAK / NIE*</w:t>
      </w:r>
    </w:p>
    <w:p w14:paraId="357ED5AD" w14:textId="77777777" w:rsidR="00B11590" w:rsidRPr="008366B6" w:rsidRDefault="00B11590" w:rsidP="00B11590">
      <w:pPr>
        <w:spacing w:line="276" w:lineRule="auto"/>
      </w:pPr>
      <w:r>
        <w:t>4</w:t>
      </w:r>
      <w:r w:rsidRPr="008366B6">
        <w:t xml:space="preserve">. Odbiór w terminie zgodnie z umową </w:t>
      </w:r>
      <w:r>
        <w:tab/>
      </w:r>
      <w:r>
        <w:tab/>
      </w:r>
      <w:r>
        <w:tab/>
      </w:r>
      <w:r>
        <w:tab/>
      </w:r>
      <w:r w:rsidRPr="008366B6">
        <w:t>TAK / NIE*</w:t>
      </w:r>
    </w:p>
    <w:p w14:paraId="5DD82B35" w14:textId="77777777" w:rsidR="00B11590" w:rsidRDefault="00B11590" w:rsidP="00B11590">
      <w:pPr>
        <w:spacing w:line="276" w:lineRule="auto"/>
      </w:pPr>
    </w:p>
    <w:p w14:paraId="48FE7688" w14:textId="77777777" w:rsidR="00B11590" w:rsidRDefault="00B11590" w:rsidP="00B11590">
      <w:pPr>
        <w:spacing w:line="480" w:lineRule="auto"/>
        <w:rPr>
          <w:b/>
          <w:bCs/>
        </w:rPr>
      </w:pPr>
    </w:p>
    <w:p w14:paraId="651616EC" w14:textId="77777777" w:rsidR="00B11590" w:rsidRPr="005A5F14" w:rsidRDefault="00B11590" w:rsidP="00B11590">
      <w:pPr>
        <w:spacing w:line="480" w:lineRule="auto"/>
        <w:rPr>
          <w:b/>
          <w:bCs/>
        </w:rPr>
      </w:pPr>
      <w:r w:rsidRPr="005A5F14">
        <w:rPr>
          <w:b/>
          <w:bCs/>
        </w:rPr>
        <w:t>Końcowy wynik odbioru przedmiotu umowy:</w:t>
      </w:r>
    </w:p>
    <w:p w14:paraId="1B7A3B92" w14:textId="77777777" w:rsidR="00B11590" w:rsidRPr="008366B6" w:rsidRDefault="00B11590" w:rsidP="00B11590">
      <w:pPr>
        <w:spacing w:line="276" w:lineRule="auto"/>
        <w:jc w:val="center"/>
      </w:pPr>
      <w:r w:rsidRPr="008366B6">
        <w:t>BEZ ZASTRZEŻEŃ / Z ZASTRZEŻENIAMI*</w:t>
      </w:r>
    </w:p>
    <w:p w14:paraId="3B4C0FBB" w14:textId="77777777" w:rsidR="00B11590" w:rsidRDefault="00B11590" w:rsidP="00B11590">
      <w:pPr>
        <w:spacing w:line="276" w:lineRule="auto"/>
      </w:pPr>
    </w:p>
    <w:p w14:paraId="70043B8B" w14:textId="77777777" w:rsidR="00B11590" w:rsidRPr="008366B6" w:rsidRDefault="00B11590" w:rsidP="00B11590">
      <w:pPr>
        <w:spacing w:line="276" w:lineRule="auto"/>
      </w:pPr>
      <w:r w:rsidRPr="008366B6">
        <w:t>Uwagi:</w:t>
      </w:r>
      <w:r>
        <w:t xml:space="preserve"> ………………………………………………………………………………………………………………………………………………………………………………..…………………..</w:t>
      </w:r>
    </w:p>
    <w:p w14:paraId="6D6D2FB1" w14:textId="77777777" w:rsidR="00B11590" w:rsidRDefault="00B11590" w:rsidP="00B11590">
      <w:pPr>
        <w:spacing w:line="276" w:lineRule="auto"/>
      </w:pPr>
      <w:r w:rsidRPr="008366B6">
        <w:t>Zauważone wady:</w:t>
      </w:r>
    </w:p>
    <w:p w14:paraId="10CB7E3B" w14:textId="77777777" w:rsidR="00B11590" w:rsidRPr="008366B6" w:rsidRDefault="00B11590" w:rsidP="00B11590">
      <w:pPr>
        <w:spacing w:line="276" w:lineRule="auto"/>
      </w:pPr>
      <w:r>
        <w:t>………………………………………………………………………………………………………………………………………………………………………………..…………………..</w:t>
      </w:r>
    </w:p>
    <w:p w14:paraId="69B66AAF" w14:textId="06F5FE7D" w:rsidR="00B11590" w:rsidRPr="008366B6" w:rsidRDefault="002A53F1" w:rsidP="00B11590">
      <w:pPr>
        <w:spacing w:line="276" w:lineRule="auto"/>
      </w:pPr>
      <w:r>
        <w:t>Sprzedający</w:t>
      </w:r>
      <w:r w:rsidR="00B11590" w:rsidRPr="008366B6">
        <w:t xml:space="preserve"> usunie wady do dnia:</w:t>
      </w:r>
      <w:r w:rsidR="00B11590" w:rsidRPr="005A5F14">
        <w:t xml:space="preserve"> </w:t>
      </w:r>
      <w:r w:rsidR="00B11590">
        <w:t>………………………………………………………………………………………………………………………………………………………………………………..…………………..</w:t>
      </w:r>
    </w:p>
    <w:p w14:paraId="16279FD5" w14:textId="77777777" w:rsidR="00B11590" w:rsidRDefault="00B11590" w:rsidP="00B11590">
      <w:pPr>
        <w:spacing w:line="276" w:lineRule="auto"/>
      </w:pPr>
    </w:p>
    <w:p w14:paraId="092B6335" w14:textId="77777777" w:rsidR="00B11590" w:rsidRPr="008366B6" w:rsidRDefault="00B11590" w:rsidP="00B11590">
      <w:pPr>
        <w:spacing w:line="276" w:lineRule="auto"/>
      </w:pPr>
      <w:r w:rsidRPr="008366B6">
        <w:t>Data rozpoczęcia okresu gwarancyjnego - liczona od dnia podpisania przez strony niniejszego</w:t>
      </w:r>
    </w:p>
    <w:p w14:paraId="60899DE7" w14:textId="77777777" w:rsidR="00B11590" w:rsidRDefault="00B11590" w:rsidP="00B11590">
      <w:pPr>
        <w:spacing w:line="276" w:lineRule="auto"/>
      </w:pPr>
      <w:r w:rsidRPr="008366B6">
        <w:t>protokołu bez zastrzeżeń</w:t>
      </w:r>
      <w:r>
        <w:t>………………………………………………………………………</w:t>
      </w:r>
    </w:p>
    <w:p w14:paraId="1A7B82DC" w14:textId="77777777" w:rsidR="00B11590" w:rsidRPr="008366B6" w:rsidRDefault="00B11590" w:rsidP="00B11590">
      <w:pPr>
        <w:spacing w:line="276" w:lineRule="auto"/>
      </w:pPr>
    </w:p>
    <w:p w14:paraId="0F57E088" w14:textId="77777777" w:rsidR="00B11590" w:rsidRDefault="00B11590" w:rsidP="00B11590">
      <w:pPr>
        <w:spacing w:line="276" w:lineRule="auto"/>
      </w:pPr>
    </w:p>
    <w:p w14:paraId="394D7422" w14:textId="77777777" w:rsidR="00B11590" w:rsidRDefault="00B11590" w:rsidP="00B11590">
      <w:pPr>
        <w:spacing w:line="276" w:lineRule="auto"/>
      </w:pPr>
    </w:p>
    <w:p w14:paraId="6B6D1510" w14:textId="77777777" w:rsidR="00B11590" w:rsidRDefault="00B11590" w:rsidP="00B11590">
      <w:pPr>
        <w:spacing w:line="276" w:lineRule="auto"/>
      </w:pPr>
      <w:r>
        <w:t xml:space="preserve">             KUPUJĄCY</w:t>
      </w:r>
      <w:r w:rsidRPr="008366B6">
        <w:t xml:space="preserve">: </w:t>
      </w:r>
      <w:r>
        <w:tab/>
      </w:r>
      <w:r>
        <w:tab/>
      </w:r>
      <w:r>
        <w:tab/>
      </w:r>
      <w:r>
        <w:tab/>
      </w:r>
      <w:r>
        <w:tab/>
        <w:t xml:space="preserve">          SPRZEDAJĄCY</w:t>
      </w:r>
      <w:r w:rsidRPr="008366B6">
        <w:t>:</w:t>
      </w:r>
    </w:p>
    <w:p w14:paraId="52CE0969" w14:textId="77777777" w:rsidR="00B11590" w:rsidRDefault="00B11590" w:rsidP="00B11590">
      <w:pPr>
        <w:spacing w:line="276" w:lineRule="auto"/>
      </w:pPr>
    </w:p>
    <w:p w14:paraId="454BF210" w14:textId="77777777" w:rsidR="00B11590" w:rsidRDefault="00B11590" w:rsidP="00B11590">
      <w:pPr>
        <w:spacing w:line="276" w:lineRule="auto"/>
      </w:pPr>
    </w:p>
    <w:p w14:paraId="0D921F64" w14:textId="77777777" w:rsidR="00B11590" w:rsidRPr="008366B6" w:rsidRDefault="00B11590" w:rsidP="00B11590">
      <w:pPr>
        <w:spacing w:line="276" w:lineRule="auto"/>
      </w:pPr>
    </w:p>
    <w:p w14:paraId="39CAEF0F" w14:textId="77777777" w:rsidR="00B11590" w:rsidRPr="008366B6" w:rsidRDefault="00B11590" w:rsidP="00B11590">
      <w:pPr>
        <w:spacing w:line="276" w:lineRule="auto"/>
      </w:pPr>
      <w:r w:rsidRPr="008366B6">
        <w:t xml:space="preserve">……………………………….. </w:t>
      </w:r>
      <w:r>
        <w:tab/>
      </w:r>
      <w:r>
        <w:tab/>
      </w:r>
      <w:r>
        <w:tab/>
      </w:r>
      <w:r>
        <w:tab/>
      </w:r>
      <w:r w:rsidRPr="008366B6">
        <w:t>…….……….………………….</w:t>
      </w:r>
    </w:p>
    <w:p w14:paraId="3941E0FA" w14:textId="77777777" w:rsidR="00B11590" w:rsidRPr="005A5F14" w:rsidRDefault="00B11590" w:rsidP="00B11590">
      <w:pPr>
        <w:spacing w:line="276" w:lineRule="auto"/>
        <w:ind w:firstLine="708"/>
        <w:rPr>
          <w:sz w:val="16"/>
          <w:szCs w:val="16"/>
        </w:rPr>
      </w:pPr>
      <w:r w:rsidRPr="005A5F14">
        <w:rPr>
          <w:sz w:val="16"/>
          <w:szCs w:val="16"/>
        </w:rPr>
        <w:t>Podpis Odbierającego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A5F14">
        <w:rPr>
          <w:sz w:val="16"/>
          <w:szCs w:val="16"/>
        </w:rPr>
        <w:t xml:space="preserve"> Podpis Zdającego</w:t>
      </w:r>
    </w:p>
    <w:p w14:paraId="2F609816" w14:textId="77777777" w:rsidR="00B11590" w:rsidRDefault="00B11590" w:rsidP="00B11590">
      <w:pPr>
        <w:spacing w:line="276" w:lineRule="auto"/>
        <w:rPr>
          <w:sz w:val="16"/>
          <w:szCs w:val="16"/>
        </w:rPr>
      </w:pPr>
    </w:p>
    <w:p w14:paraId="27B73F7D" w14:textId="77777777" w:rsidR="00B11590" w:rsidRDefault="00B11590" w:rsidP="00B11590">
      <w:pPr>
        <w:spacing w:line="276" w:lineRule="auto"/>
        <w:rPr>
          <w:sz w:val="16"/>
          <w:szCs w:val="16"/>
        </w:rPr>
      </w:pPr>
    </w:p>
    <w:p w14:paraId="3C0B5A6E" w14:textId="77777777" w:rsidR="00B11590" w:rsidRDefault="00B11590" w:rsidP="00B11590">
      <w:pPr>
        <w:spacing w:line="276" w:lineRule="auto"/>
        <w:rPr>
          <w:sz w:val="16"/>
          <w:szCs w:val="16"/>
        </w:rPr>
      </w:pPr>
    </w:p>
    <w:p w14:paraId="1A98F465" w14:textId="77777777" w:rsidR="00B11590" w:rsidRDefault="00B11590" w:rsidP="00B11590">
      <w:pPr>
        <w:spacing w:line="276" w:lineRule="auto"/>
        <w:rPr>
          <w:sz w:val="16"/>
          <w:szCs w:val="16"/>
        </w:rPr>
      </w:pPr>
    </w:p>
    <w:p w14:paraId="17B01C18" w14:textId="77777777" w:rsidR="00B11590" w:rsidRPr="000D4A76" w:rsidRDefault="00B11590" w:rsidP="000D4A76">
      <w:pPr>
        <w:ind w:firstLine="708"/>
      </w:pPr>
    </w:p>
    <w:sectPr w:rsidR="00B11590" w:rsidRPr="000D4A76" w:rsidSect="00D05D5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D06E" w14:textId="77777777" w:rsidR="00B11590" w:rsidRDefault="00B11590" w:rsidP="00B11590">
      <w:r>
        <w:separator/>
      </w:r>
    </w:p>
  </w:endnote>
  <w:endnote w:type="continuationSeparator" w:id="0">
    <w:p w14:paraId="46959054" w14:textId="77777777" w:rsidR="00B11590" w:rsidRDefault="00B11590" w:rsidP="00B1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0082" w14:textId="77777777" w:rsidR="00B11590" w:rsidRDefault="00B11590" w:rsidP="00B11590">
      <w:r>
        <w:separator/>
      </w:r>
    </w:p>
  </w:footnote>
  <w:footnote w:type="continuationSeparator" w:id="0">
    <w:p w14:paraId="47B0A8A0" w14:textId="77777777" w:rsidR="00B11590" w:rsidRDefault="00B11590" w:rsidP="00B11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CAA"/>
    <w:multiLevelType w:val="hybridMultilevel"/>
    <w:tmpl w:val="A92EC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327"/>
    <w:multiLevelType w:val="hybridMultilevel"/>
    <w:tmpl w:val="EB000FFA"/>
    <w:lvl w:ilvl="0" w:tplc="78A0FBA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65B31"/>
    <w:multiLevelType w:val="hybridMultilevel"/>
    <w:tmpl w:val="70669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17A18"/>
    <w:multiLevelType w:val="hybridMultilevel"/>
    <w:tmpl w:val="CBCE48A0"/>
    <w:lvl w:ilvl="0" w:tplc="6EECC4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C5711"/>
    <w:multiLevelType w:val="hybridMultilevel"/>
    <w:tmpl w:val="CD34D8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72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62178"/>
    <w:multiLevelType w:val="hybridMultilevel"/>
    <w:tmpl w:val="25185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005F5"/>
    <w:multiLevelType w:val="hybridMultilevel"/>
    <w:tmpl w:val="F15CFC04"/>
    <w:lvl w:ilvl="0" w:tplc="CDBE7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5147D2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05E4179"/>
    <w:multiLevelType w:val="hybridMultilevel"/>
    <w:tmpl w:val="6AAEF8A4"/>
    <w:lvl w:ilvl="0" w:tplc="6C822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87F2A"/>
    <w:multiLevelType w:val="hybridMultilevel"/>
    <w:tmpl w:val="6B04E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649F"/>
    <w:multiLevelType w:val="hybridMultilevel"/>
    <w:tmpl w:val="8E42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00F2B"/>
    <w:multiLevelType w:val="hybridMultilevel"/>
    <w:tmpl w:val="1F428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64D52"/>
    <w:multiLevelType w:val="hybridMultilevel"/>
    <w:tmpl w:val="2F08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B237E"/>
    <w:multiLevelType w:val="hybridMultilevel"/>
    <w:tmpl w:val="9FE250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676C13"/>
    <w:multiLevelType w:val="hybridMultilevel"/>
    <w:tmpl w:val="BBD8C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55DC3"/>
    <w:multiLevelType w:val="multilevel"/>
    <w:tmpl w:val="628E3C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7214FC"/>
    <w:multiLevelType w:val="hybridMultilevel"/>
    <w:tmpl w:val="964C52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1450D2"/>
    <w:multiLevelType w:val="hybridMultilevel"/>
    <w:tmpl w:val="CE40F9EA"/>
    <w:lvl w:ilvl="0" w:tplc="2E501C02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AFB690D"/>
    <w:multiLevelType w:val="hybridMultilevel"/>
    <w:tmpl w:val="83E20F28"/>
    <w:lvl w:ilvl="0" w:tplc="C846A7D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8458B4"/>
    <w:multiLevelType w:val="hybridMultilevel"/>
    <w:tmpl w:val="1F5C51E8"/>
    <w:lvl w:ilvl="0" w:tplc="A88438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A5527"/>
    <w:multiLevelType w:val="hybridMultilevel"/>
    <w:tmpl w:val="B002DA4A"/>
    <w:lvl w:ilvl="0" w:tplc="EA86D0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14535"/>
    <w:multiLevelType w:val="hybridMultilevel"/>
    <w:tmpl w:val="20560E12"/>
    <w:lvl w:ilvl="0" w:tplc="4CC23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51C1761"/>
    <w:multiLevelType w:val="multilevel"/>
    <w:tmpl w:val="45DC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Arial" w:hAnsi="Calibri" w:cs="Calibri" w:hint="default"/>
        <w:b w:val="0"/>
        <w:i w:val="0"/>
        <w:w w:val="94"/>
        <w:kern w:val="1"/>
        <w:sz w:val="22"/>
        <w:szCs w:val="22"/>
        <w:lang w:val="pl-PL" w:eastAsia="zh-CN"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 w:hint="default"/>
        <w:b w:val="0"/>
        <w:i w:val="0"/>
        <w:w w:val="94"/>
        <w:kern w:val="1"/>
        <w:sz w:val="24"/>
        <w:szCs w:val="24"/>
        <w:lang w:val="pl-PL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6DD4655"/>
    <w:multiLevelType w:val="multilevel"/>
    <w:tmpl w:val="06A2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  <w:b w:val="0"/>
        <w:i w:val="0"/>
        <w:w w:val="94"/>
        <w:kern w:val="1"/>
        <w:sz w:val="24"/>
        <w:szCs w:val="24"/>
        <w:lang w:val="pl-PL" w:eastAsia="zh-CN"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Arial" w:hAnsi="Arial Narrow" w:cs="Arial Narrow"/>
        <w:b w:val="0"/>
        <w:i w:val="0"/>
        <w:w w:val="94"/>
        <w:kern w:val="1"/>
        <w:sz w:val="20"/>
        <w:szCs w:val="20"/>
        <w:lang w:val="pl-PL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9CF5590"/>
    <w:multiLevelType w:val="hybridMultilevel"/>
    <w:tmpl w:val="5DA87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814480">
    <w:abstractNumId w:val="17"/>
  </w:num>
  <w:num w:numId="2" w16cid:durableId="87242568">
    <w:abstractNumId w:val="1"/>
  </w:num>
  <w:num w:numId="3" w16cid:durableId="1415391638">
    <w:abstractNumId w:val="6"/>
  </w:num>
  <w:num w:numId="4" w16cid:durableId="364523006">
    <w:abstractNumId w:val="20"/>
  </w:num>
  <w:num w:numId="5" w16cid:durableId="850604306">
    <w:abstractNumId w:val="5"/>
  </w:num>
  <w:num w:numId="6" w16cid:durableId="9189854">
    <w:abstractNumId w:val="19"/>
  </w:num>
  <w:num w:numId="7" w16cid:durableId="1975595724">
    <w:abstractNumId w:val="7"/>
  </w:num>
  <w:num w:numId="8" w16cid:durableId="255014960">
    <w:abstractNumId w:val="10"/>
  </w:num>
  <w:num w:numId="9" w16cid:durableId="1376270950">
    <w:abstractNumId w:val="13"/>
  </w:num>
  <w:num w:numId="10" w16cid:durableId="300119740">
    <w:abstractNumId w:val="21"/>
  </w:num>
  <w:num w:numId="11" w16cid:durableId="1638026873">
    <w:abstractNumId w:val="15"/>
  </w:num>
  <w:num w:numId="12" w16cid:durableId="2099013655">
    <w:abstractNumId w:val="8"/>
  </w:num>
  <w:num w:numId="13" w16cid:durableId="2084176853">
    <w:abstractNumId w:val="2"/>
  </w:num>
  <w:num w:numId="14" w16cid:durableId="1848783426">
    <w:abstractNumId w:val="22"/>
  </w:num>
  <w:num w:numId="15" w16cid:durableId="221793821">
    <w:abstractNumId w:val="0"/>
  </w:num>
  <w:num w:numId="16" w16cid:durableId="1383678588">
    <w:abstractNumId w:val="14"/>
  </w:num>
  <w:num w:numId="17" w16cid:durableId="2140176377">
    <w:abstractNumId w:val="11"/>
  </w:num>
  <w:num w:numId="18" w16cid:durableId="1326934793">
    <w:abstractNumId w:val="4"/>
  </w:num>
  <w:num w:numId="19" w16cid:durableId="242571348">
    <w:abstractNumId w:val="3"/>
  </w:num>
  <w:num w:numId="20" w16cid:durableId="1647659538">
    <w:abstractNumId w:val="16"/>
  </w:num>
  <w:num w:numId="21" w16cid:durableId="1295676264">
    <w:abstractNumId w:val="12"/>
  </w:num>
  <w:num w:numId="22" w16cid:durableId="1956137233">
    <w:abstractNumId w:val="9"/>
  </w:num>
  <w:num w:numId="23" w16cid:durableId="1763455274">
    <w:abstractNumId w:val="18"/>
  </w:num>
  <w:num w:numId="24" w16cid:durableId="15091001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6B"/>
    <w:rsid w:val="0001746F"/>
    <w:rsid w:val="00030FC5"/>
    <w:rsid w:val="0004027E"/>
    <w:rsid w:val="0005576E"/>
    <w:rsid w:val="000B52C3"/>
    <w:rsid w:val="000C44AB"/>
    <w:rsid w:val="000D3B80"/>
    <w:rsid w:val="000D4A76"/>
    <w:rsid w:val="001D1DB4"/>
    <w:rsid w:val="00220215"/>
    <w:rsid w:val="00254AD4"/>
    <w:rsid w:val="002A53F1"/>
    <w:rsid w:val="002B720E"/>
    <w:rsid w:val="002C1DA8"/>
    <w:rsid w:val="002C6CE1"/>
    <w:rsid w:val="002D229D"/>
    <w:rsid w:val="002F23B2"/>
    <w:rsid w:val="00320F6D"/>
    <w:rsid w:val="003C249B"/>
    <w:rsid w:val="003C7777"/>
    <w:rsid w:val="003E5545"/>
    <w:rsid w:val="003E7C8C"/>
    <w:rsid w:val="0040133A"/>
    <w:rsid w:val="0042464F"/>
    <w:rsid w:val="0043637A"/>
    <w:rsid w:val="00450E78"/>
    <w:rsid w:val="0046114E"/>
    <w:rsid w:val="00495FD8"/>
    <w:rsid w:val="00501E74"/>
    <w:rsid w:val="0053281A"/>
    <w:rsid w:val="00553F91"/>
    <w:rsid w:val="00587E54"/>
    <w:rsid w:val="005A7035"/>
    <w:rsid w:val="005B04EB"/>
    <w:rsid w:val="006045A4"/>
    <w:rsid w:val="00652AB5"/>
    <w:rsid w:val="0066386A"/>
    <w:rsid w:val="00694C30"/>
    <w:rsid w:val="006C7CB3"/>
    <w:rsid w:val="00710DDA"/>
    <w:rsid w:val="007314FE"/>
    <w:rsid w:val="00767CF9"/>
    <w:rsid w:val="007A6D69"/>
    <w:rsid w:val="00800C88"/>
    <w:rsid w:val="0084006B"/>
    <w:rsid w:val="00844702"/>
    <w:rsid w:val="008A450D"/>
    <w:rsid w:val="008A5216"/>
    <w:rsid w:val="0091261F"/>
    <w:rsid w:val="00922957"/>
    <w:rsid w:val="009B4622"/>
    <w:rsid w:val="00A0524E"/>
    <w:rsid w:val="00A63E22"/>
    <w:rsid w:val="00AA0E6C"/>
    <w:rsid w:val="00AF61D0"/>
    <w:rsid w:val="00B11590"/>
    <w:rsid w:val="00B11D27"/>
    <w:rsid w:val="00B20EDD"/>
    <w:rsid w:val="00B55AF1"/>
    <w:rsid w:val="00B71AD8"/>
    <w:rsid w:val="00B75411"/>
    <w:rsid w:val="00BE28CB"/>
    <w:rsid w:val="00BF6893"/>
    <w:rsid w:val="00CE036C"/>
    <w:rsid w:val="00D05D5F"/>
    <w:rsid w:val="00D13FE4"/>
    <w:rsid w:val="00D168C8"/>
    <w:rsid w:val="00D60B41"/>
    <w:rsid w:val="00DD2B6F"/>
    <w:rsid w:val="00E23DF7"/>
    <w:rsid w:val="00E41524"/>
    <w:rsid w:val="00E53E50"/>
    <w:rsid w:val="00EC13E3"/>
    <w:rsid w:val="00ED712D"/>
    <w:rsid w:val="00F70C22"/>
    <w:rsid w:val="00FA4D0E"/>
    <w:rsid w:val="00FC2707"/>
    <w:rsid w:val="00FC3675"/>
    <w:rsid w:val="00FC7127"/>
    <w:rsid w:val="00FD200E"/>
    <w:rsid w:val="00FE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10F6"/>
  <w15:docId w15:val="{78DED7BE-FE11-4AF3-9784-FAE21E48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61F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0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0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0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00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00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00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00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0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0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00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00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00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00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00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00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00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0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0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0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0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006B"/>
    <w:rPr>
      <w:i/>
      <w:iCs/>
      <w:color w:val="404040" w:themeColor="text1" w:themeTint="BF"/>
    </w:rPr>
  </w:style>
  <w:style w:type="paragraph" w:styleId="Akapitzlist">
    <w:name w:val="List Paragraph"/>
    <w:aliases w:val="Preambuła,Numerowanie,Akapit z listą BS,Kolorowa lista — akcent 11,Obiekt,List Paragraph1,Akapit z listą 1,BulletC,L1,Akapit z listą5,CW_Lista,Normalny1,Akapit z listą3,Akapit z listą31,Wypunktowanie,normalny tekst"/>
    <w:basedOn w:val="Normalny"/>
    <w:link w:val="AkapitzlistZnak"/>
    <w:uiPriority w:val="34"/>
    <w:qFormat/>
    <w:rsid w:val="008400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00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0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00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006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rsid w:val="0091261F"/>
    <w:pPr>
      <w:suppressAutoHyphens/>
    </w:pPr>
    <w:rPr>
      <w:lang w:eastAsia="ar-SA"/>
    </w:rPr>
  </w:style>
  <w:style w:type="paragraph" w:customStyle="1" w:styleId="Default">
    <w:name w:val="Default"/>
    <w:rsid w:val="009126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91261F"/>
    <w:pPr>
      <w:autoSpaceDE w:val="0"/>
      <w:autoSpaceDN w:val="0"/>
      <w:adjustRightInd w:val="0"/>
      <w:ind w:left="330" w:hanging="330"/>
      <w:jc w:val="both"/>
    </w:pPr>
    <w:rPr>
      <w:color w:val="000000"/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1261F"/>
    <w:rPr>
      <w:rFonts w:ascii="Times New Roman" w:eastAsia="Calibri" w:hAnsi="Times New Roman" w:cs="Times New Roman"/>
      <w:color w:val="000000"/>
      <w:kern w:val="0"/>
      <w:sz w:val="26"/>
      <w:szCs w:val="26"/>
      <w:lang w:eastAsia="pl-PL"/>
    </w:rPr>
  </w:style>
  <w:style w:type="character" w:customStyle="1" w:styleId="normaltextrun">
    <w:name w:val="normaltextrun"/>
    <w:basedOn w:val="Domylnaczcionkaakapitu"/>
    <w:rsid w:val="0091261F"/>
  </w:style>
  <w:style w:type="character" w:customStyle="1" w:styleId="eop">
    <w:name w:val="eop"/>
    <w:basedOn w:val="Domylnaczcionkaakapitu"/>
    <w:rsid w:val="0091261F"/>
  </w:style>
  <w:style w:type="paragraph" w:customStyle="1" w:styleId="paragraph">
    <w:name w:val="paragraph"/>
    <w:basedOn w:val="Normalny"/>
    <w:rsid w:val="0091261F"/>
    <w:pPr>
      <w:spacing w:before="100" w:beforeAutospacing="1" w:after="100" w:afterAutospacing="1"/>
    </w:pPr>
    <w:rPr>
      <w:rFonts w:eastAsia="Times New Roman"/>
    </w:rPr>
  </w:style>
  <w:style w:type="character" w:customStyle="1" w:styleId="contextualspellingandgrammarerror">
    <w:name w:val="contextualspellingandgrammarerror"/>
    <w:basedOn w:val="Domylnaczcionkaakapitu"/>
    <w:rsid w:val="0091261F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44A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44AB"/>
    <w:rPr>
      <w:rFonts w:ascii="Times New Roman" w:eastAsia="Calibri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Kolorowa lista — akcent 11 Znak,Obiekt Znak,List Paragraph1 Znak,Akapit z listą 1 Znak,BulletC Znak,L1 Znak,Akapit z listą5 Znak,CW_Lista Znak,Normalny1 Znak,Akapit z listą3 Znak"/>
    <w:link w:val="Akapitzlist"/>
    <w:uiPriority w:val="34"/>
    <w:qFormat/>
    <w:rsid w:val="002B720E"/>
    <w:rPr>
      <w:rFonts w:ascii="Times New Roman" w:eastAsia="Calibri" w:hAnsi="Times New Roman" w:cs="Times New Roman"/>
      <w:kern w:val="0"/>
      <w:sz w:val="24"/>
      <w:szCs w:val="24"/>
      <w:lang w:eastAsia="pl-PL"/>
    </w:rPr>
  </w:style>
  <w:style w:type="paragraph" w:styleId="Bezodstpw">
    <w:name w:val="No Spacing"/>
    <w:qFormat/>
    <w:rsid w:val="003C7777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</w:rPr>
  </w:style>
  <w:style w:type="paragraph" w:styleId="Nagwek">
    <w:name w:val="header"/>
    <w:basedOn w:val="Normalny"/>
    <w:link w:val="NagwekZnak"/>
    <w:uiPriority w:val="99"/>
    <w:unhideWhenUsed/>
    <w:rsid w:val="0005576E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5576E"/>
    <w:rPr>
      <w14:ligatures w14:val="standardContextual"/>
    </w:rPr>
  </w:style>
  <w:style w:type="paragraph" w:customStyle="1" w:styleId="sowowa">
    <w:name w:val="sowowa"/>
    <w:basedOn w:val="Normalny"/>
    <w:rsid w:val="0005576E"/>
    <w:pPr>
      <w:spacing w:before="100" w:beforeAutospacing="1" w:after="100" w:afterAutospacing="1"/>
    </w:pPr>
    <w:rPr>
      <w:rFonts w:eastAsia="Times New Roman"/>
    </w:rPr>
  </w:style>
  <w:style w:type="character" w:customStyle="1" w:styleId="grame">
    <w:name w:val="grame"/>
    <w:basedOn w:val="Domylnaczcionkaakapitu"/>
    <w:rsid w:val="0005576E"/>
  </w:style>
  <w:style w:type="character" w:customStyle="1" w:styleId="FontStyle48">
    <w:name w:val="Font Style48"/>
    <w:rsid w:val="0005576E"/>
    <w:rPr>
      <w:rFonts w:ascii="Arial Unicode MS" w:eastAsia="Arial Unicode MS" w:cs="Arial Unicode MS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5576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576E"/>
    <w:rPr>
      <w:rFonts w:ascii="Times New Roman" w:eastAsia="Calibri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15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590"/>
    <w:rPr>
      <w:rFonts w:ascii="Times New Roman" w:eastAsia="Calibri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1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B48B2-DFDF-40A5-94ED-7089FF0A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2704</Words>
  <Characters>16228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Ciupa Paulina</dc:creator>
  <cp:lastModifiedBy>Joanna_HB</cp:lastModifiedBy>
  <cp:revision>4</cp:revision>
  <cp:lastPrinted>2025-11-20T12:07:00Z</cp:lastPrinted>
  <dcterms:created xsi:type="dcterms:W3CDTF">2025-11-20T12:07:00Z</dcterms:created>
  <dcterms:modified xsi:type="dcterms:W3CDTF">2025-11-21T08:49:00Z</dcterms:modified>
</cp:coreProperties>
</file>